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909"/>
        <w:gridCol w:w="3454"/>
        <w:gridCol w:w="4051"/>
      </w:tblGrid>
      <w:tr w:rsidR="00E74156" w:rsidTr="00495D68">
        <w:tc>
          <w:tcPr>
            <w:tcW w:w="1134" w:type="dxa"/>
            <w:vMerge w:val="restart"/>
            <w:shd w:val="clear" w:color="auto" w:fill="auto"/>
          </w:tcPr>
          <w:p w:rsidR="00E74156" w:rsidRPr="006B1015" w:rsidRDefault="00E74156" w:rsidP="00495D6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drawing>
                <wp:anchor distT="0" distB="0" distL="114300" distR="114300" simplePos="0" relativeHeight="251663360" behindDoc="1" locked="0" layoutInCell="1" allowOverlap="1" wp14:anchorId="6D2404A1" wp14:editId="19D282B6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-15240</wp:posOffset>
                  </wp:positionV>
                  <wp:extent cx="438150" cy="438150"/>
                  <wp:effectExtent l="0" t="0" r="0" b="0"/>
                  <wp:wrapNone/>
                  <wp:docPr id="4" name="圖片 4" descr="東海大學單色校徽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東海大學單色校徽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44" w:type="dxa"/>
            <w:tcBorders>
              <w:bottom w:val="single" w:sz="12" w:space="0" w:color="auto"/>
            </w:tcBorders>
            <w:shd w:val="clear" w:color="auto" w:fill="auto"/>
          </w:tcPr>
          <w:p w:rsidR="00E74156" w:rsidRPr="00E74156" w:rsidRDefault="00E74156" w:rsidP="00495D68">
            <w:pPr>
              <w:rPr>
                <w:rFonts w:ascii="標楷體" w:eastAsia="標楷體" w:hAnsi="標楷體"/>
                <w:sz w:val="22"/>
              </w:rPr>
            </w:pPr>
            <w:r w:rsidRPr="00E74156">
              <w:rPr>
                <w:rFonts w:ascii="標楷體" w:eastAsia="標楷體" w:hAnsi="標楷體" w:hint="eastAsia"/>
                <w:sz w:val="22"/>
              </w:rPr>
              <w:t>東海大學教學資源中心</w:t>
            </w:r>
          </w:p>
        </w:tc>
        <w:tc>
          <w:tcPr>
            <w:tcW w:w="4912" w:type="dxa"/>
            <w:tcBorders>
              <w:bottom w:val="single" w:sz="12" w:space="0" w:color="auto"/>
            </w:tcBorders>
            <w:shd w:val="clear" w:color="auto" w:fill="auto"/>
          </w:tcPr>
          <w:p w:rsidR="00E74156" w:rsidRPr="00E74156" w:rsidRDefault="00E74156" w:rsidP="00495D68">
            <w:pPr>
              <w:jc w:val="right"/>
              <w:rPr>
                <w:rFonts w:ascii="標楷體" w:eastAsia="標楷體" w:hAnsi="標楷體"/>
                <w:sz w:val="22"/>
              </w:rPr>
            </w:pPr>
            <w:r w:rsidRPr="00E74156">
              <w:rPr>
                <w:rFonts w:ascii="標楷體" w:eastAsia="標楷體" w:hAnsi="標楷體" w:hint="eastAsia"/>
                <w:sz w:val="22"/>
              </w:rPr>
              <w:t>文件編號：A00-08-0105 版本1.0</w:t>
            </w:r>
          </w:p>
        </w:tc>
      </w:tr>
      <w:tr w:rsidR="00E74156" w:rsidTr="00E74156">
        <w:trPr>
          <w:trHeight w:val="321"/>
        </w:trPr>
        <w:tc>
          <w:tcPr>
            <w:tcW w:w="1134" w:type="dxa"/>
            <w:vMerge/>
            <w:shd w:val="clear" w:color="auto" w:fill="auto"/>
          </w:tcPr>
          <w:p w:rsidR="00E74156" w:rsidRPr="006B1015" w:rsidRDefault="00E74156" w:rsidP="00495D6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5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E74156" w:rsidRPr="00E74156" w:rsidRDefault="00E74156" w:rsidP="00495D68">
            <w:pPr>
              <w:rPr>
                <w:rFonts w:ascii="標楷體" w:eastAsia="標楷體" w:hAnsi="標楷體"/>
                <w:sz w:val="22"/>
              </w:rPr>
            </w:pPr>
            <w:r w:rsidRPr="00E74156">
              <w:rPr>
                <w:rFonts w:ascii="標楷體" w:eastAsia="標楷體" w:hAnsi="標楷體" w:hint="eastAsia"/>
                <w:sz w:val="22"/>
              </w:rPr>
              <w:t xml:space="preserve">機密等級：□公開 </w:t>
            </w:r>
            <w:proofErr w:type="gramStart"/>
            <w:r w:rsidRPr="00E74156">
              <w:rPr>
                <w:rFonts w:ascii="標楷體" w:eastAsia="標楷體" w:hAnsi="標楷體" w:hint="eastAsia"/>
                <w:sz w:val="22"/>
              </w:rPr>
              <w:t>▇</w:t>
            </w:r>
            <w:proofErr w:type="gramEnd"/>
            <w:r w:rsidRPr="00E74156">
              <w:rPr>
                <w:rFonts w:ascii="標楷體" w:eastAsia="標楷體" w:hAnsi="標楷體" w:hint="eastAsia"/>
                <w:sz w:val="22"/>
              </w:rPr>
              <w:t>校內 □敏感 □機密</w:t>
            </w:r>
          </w:p>
        </w:tc>
      </w:tr>
    </w:tbl>
    <w:p w:rsidR="009C7E85" w:rsidRPr="009203BC" w:rsidRDefault="00BC5D4A" w:rsidP="00E74156">
      <w:pPr>
        <w:pStyle w:val="Default"/>
        <w:spacing w:beforeLines="50" w:before="180"/>
        <w:jc w:val="center"/>
        <w:rPr>
          <w:rFonts w:hAnsi="標楷體"/>
          <w:sz w:val="40"/>
          <w:szCs w:val="40"/>
        </w:rPr>
      </w:pPr>
      <w:r w:rsidRPr="009203BC">
        <w:rPr>
          <w:rFonts w:hAnsi="標楷體" w:hint="eastAsia"/>
          <w:sz w:val="40"/>
          <w:szCs w:val="40"/>
        </w:rPr>
        <w:t>東海大學學生專業證照獎勵補助辦法</w:t>
      </w:r>
    </w:p>
    <w:p w:rsidR="00603568" w:rsidRPr="00A9163E" w:rsidRDefault="00CA49B0" w:rsidP="00A9163E">
      <w:pPr>
        <w:pStyle w:val="Default"/>
        <w:numPr>
          <w:ilvl w:val="0"/>
          <w:numId w:val="2"/>
        </w:numPr>
        <w:spacing w:beforeLines="50" w:before="180" w:line="440" w:lineRule="exact"/>
        <w:ind w:left="601" w:hanging="60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9163E">
        <w:rPr>
          <w:rFonts w:ascii="Times New Roman" w:hAnsi="Times New Roman" w:cs="Times New Roman"/>
          <w:color w:val="auto"/>
          <w:sz w:val="26"/>
          <w:szCs w:val="26"/>
        </w:rPr>
        <w:t>目的：</w:t>
      </w:r>
    </w:p>
    <w:p w:rsidR="00A04E7C" w:rsidRPr="00A9163E" w:rsidRDefault="00BD694E" w:rsidP="00A9163E">
      <w:pPr>
        <w:pStyle w:val="Default"/>
        <w:spacing w:line="440" w:lineRule="exac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9163E">
        <w:rPr>
          <w:rFonts w:ascii="Times New Roman" w:hAnsi="Times New Roman" w:cs="Times New Roman"/>
          <w:color w:val="auto"/>
          <w:sz w:val="26"/>
          <w:szCs w:val="26"/>
        </w:rPr>
        <w:t xml:space="preserve">　　</w:t>
      </w:r>
      <w:bookmarkStart w:id="0" w:name="_GoBack"/>
      <w:r w:rsidR="00CA49B0" w:rsidRPr="00A9163E">
        <w:rPr>
          <w:rFonts w:ascii="Times New Roman" w:hAnsi="Times New Roman" w:cs="Times New Roman"/>
          <w:color w:val="auto"/>
          <w:sz w:val="26"/>
          <w:szCs w:val="26"/>
        </w:rPr>
        <w:t>為</w:t>
      </w:r>
      <w:bookmarkStart w:id="1" w:name="OLE_LINK40"/>
      <w:bookmarkStart w:id="2" w:name="OLE_LINK41"/>
      <w:r w:rsidR="00CA49B0" w:rsidRPr="00A9163E">
        <w:rPr>
          <w:rFonts w:ascii="Times New Roman" w:hAnsi="Times New Roman" w:cs="Times New Roman"/>
          <w:color w:val="auto"/>
          <w:sz w:val="26"/>
          <w:szCs w:val="26"/>
        </w:rPr>
        <w:t>鼓勵本校學生積極參與各職類專業證照考試，</w:t>
      </w:r>
      <w:r w:rsidR="00585B1D" w:rsidRPr="00A9163E">
        <w:rPr>
          <w:rFonts w:ascii="Times New Roman" w:hAnsi="Times New Roman" w:cs="Times New Roman"/>
          <w:color w:val="auto"/>
          <w:sz w:val="26"/>
          <w:szCs w:val="26"/>
        </w:rPr>
        <w:t>並</w:t>
      </w:r>
      <w:r w:rsidR="00CA49B0" w:rsidRPr="00A9163E">
        <w:rPr>
          <w:rFonts w:ascii="Times New Roman" w:hAnsi="Times New Roman" w:cs="Times New Roman"/>
          <w:color w:val="auto"/>
          <w:sz w:val="26"/>
          <w:szCs w:val="26"/>
        </w:rPr>
        <w:t>取得</w:t>
      </w:r>
      <w:r w:rsidR="00585B1D" w:rsidRPr="00A9163E">
        <w:rPr>
          <w:rFonts w:ascii="Times New Roman" w:hAnsi="Times New Roman" w:cs="Times New Roman"/>
          <w:color w:val="auto"/>
          <w:sz w:val="26"/>
          <w:szCs w:val="26"/>
        </w:rPr>
        <w:t>相關</w:t>
      </w:r>
      <w:r w:rsidR="00CA49B0" w:rsidRPr="00A9163E">
        <w:rPr>
          <w:rFonts w:ascii="Times New Roman" w:hAnsi="Times New Roman" w:cs="Times New Roman"/>
          <w:color w:val="auto"/>
          <w:sz w:val="26"/>
          <w:szCs w:val="26"/>
        </w:rPr>
        <w:t>證照，藉以提升專業技術能力及就業競爭力</w:t>
      </w:r>
      <w:bookmarkEnd w:id="1"/>
      <w:bookmarkEnd w:id="2"/>
      <w:r w:rsidR="00CA49B0" w:rsidRPr="00A9163E">
        <w:rPr>
          <w:rFonts w:ascii="Times New Roman" w:hAnsi="Times New Roman" w:cs="Times New Roman"/>
          <w:color w:val="auto"/>
          <w:sz w:val="26"/>
          <w:szCs w:val="26"/>
        </w:rPr>
        <w:t>，特訂定</w:t>
      </w:r>
      <w:r w:rsidR="00E24B37" w:rsidRPr="00A9163E">
        <w:rPr>
          <w:rFonts w:ascii="Times New Roman" w:hAnsi="Times New Roman" w:cs="Times New Roman"/>
          <w:color w:val="auto"/>
          <w:sz w:val="26"/>
          <w:szCs w:val="26"/>
        </w:rPr>
        <w:t>東海大學</w:t>
      </w:r>
      <w:r w:rsidR="00BC5D4A" w:rsidRPr="00A9163E">
        <w:rPr>
          <w:rFonts w:ascii="Times New Roman" w:hAnsi="Times New Roman" w:cs="Times New Roman"/>
          <w:color w:val="auto"/>
          <w:sz w:val="26"/>
          <w:szCs w:val="26"/>
        </w:rPr>
        <w:t>學生</w:t>
      </w:r>
      <w:r w:rsidR="00CA49B0" w:rsidRPr="00A9163E">
        <w:rPr>
          <w:rFonts w:ascii="Times New Roman" w:hAnsi="Times New Roman" w:cs="Times New Roman"/>
          <w:color w:val="auto"/>
          <w:sz w:val="26"/>
          <w:szCs w:val="26"/>
        </w:rPr>
        <w:t>專業證照</w:t>
      </w:r>
      <w:r w:rsidR="00BC5D4A" w:rsidRPr="00A9163E">
        <w:rPr>
          <w:rFonts w:ascii="Times New Roman" w:hAnsi="Times New Roman" w:cs="Times New Roman"/>
          <w:color w:val="auto"/>
          <w:sz w:val="26"/>
          <w:szCs w:val="26"/>
        </w:rPr>
        <w:t>獎勵</w:t>
      </w:r>
      <w:r w:rsidR="00CA49B0" w:rsidRPr="00A9163E">
        <w:rPr>
          <w:rFonts w:ascii="Times New Roman" w:hAnsi="Times New Roman" w:cs="Times New Roman"/>
          <w:color w:val="auto"/>
          <w:sz w:val="26"/>
          <w:szCs w:val="26"/>
        </w:rPr>
        <w:t>補助</w:t>
      </w:r>
      <w:r w:rsidR="00E24B37" w:rsidRPr="00A9163E">
        <w:rPr>
          <w:rFonts w:ascii="Times New Roman" w:hAnsi="Times New Roman" w:cs="Times New Roman"/>
          <w:color w:val="auto"/>
          <w:sz w:val="26"/>
          <w:szCs w:val="26"/>
        </w:rPr>
        <w:t>辦法</w:t>
      </w:r>
      <w:r w:rsidR="00CA49B0" w:rsidRPr="00A9163E">
        <w:rPr>
          <w:rFonts w:ascii="Times New Roman" w:hAnsi="Times New Roman" w:cs="Times New Roman"/>
          <w:color w:val="auto"/>
          <w:sz w:val="26"/>
          <w:szCs w:val="26"/>
        </w:rPr>
        <w:t>。</w:t>
      </w:r>
    </w:p>
    <w:bookmarkEnd w:id="0"/>
    <w:p w:rsidR="00B95974" w:rsidRPr="00A9163E" w:rsidRDefault="00B95974" w:rsidP="00A9163E">
      <w:pPr>
        <w:pStyle w:val="Default"/>
        <w:numPr>
          <w:ilvl w:val="0"/>
          <w:numId w:val="2"/>
        </w:numPr>
        <w:spacing w:beforeLines="50" w:before="180" w:line="440" w:lineRule="exact"/>
        <w:ind w:left="601" w:hanging="60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9163E">
        <w:rPr>
          <w:rFonts w:ascii="Times New Roman" w:hAnsi="Times New Roman" w:cs="Times New Roman"/>
          <w:color w:val="auto"/>
          <w:sz w:val="26"/>
          <w:szCs w:val="26"/>
        </w:rPr>
        <w:t>補助規定</w:t>
      </w:r>
      <w:r w:rsidR="006C7674" w:rsidRPr="00A9163E">
        <w:rPr>
          <w:rFonts w:ascii="Times New Roman" w:hAnsi="Times New Roman" w:cs="Times New Roman"/>
          <w:color w:val="auto"/>
          <w:sz w:val="26"/>
          <w:szCs w:val="26"/>
        </w:rPr>
        <w:t>：</w:t>
      </w:r>
    </w:p>
    <w:p w:rsidR="0015773D" w:rsidRPr="0015773D" w:rsidRDefault="00B95974" w:rsidP="0015773D">
      <w:pPr>
        <w:pStyle w:val="Default"/>
        <w:spacing w:line="440" w:lineRule="exact"/>
        <w:ind w:left="530" w:hangingChars="204" w:hanging="53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9163E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A9163E">
        <w:rPr>
          <w:rFonts w:ascii="Times New Roman" w:hAnsi="Times New Roman" w:cs="Times New Roman"/>
          <w:color w:val="auto"/>
          <w:sz w:val="26"/>
          <w:szCs w:val="26"/>
        </w:rPr>
        <w:t>各系所請依補助規定受理學生專業證照獎勵申請，並於</w:t>
      </w:r>
      <w:r w:rsidRPr="00A9163E">
        <w:rPr>
          <w:rFonts w:ascii="Times New Roman" w:hAnsi="Times New Roman" w:cs="Times New Roman"/>
          <w:color w:val="auto"/>
          <w:sz w:val="26"/>
          <w:szCs w:val="26"/>
        </w:rPr>
        <w:t>10</w:t>
      </w:r>
      <w:r w:rsidR="006426C8">
        <w:rPr>
          <w:rFonts w:ascii="Times New Roman" w:hAnsi="Times New Roman" w:cs="Times New Roman" w:hint="eastAsia"/>
          <w:color w:val="auto"/>
          <w:sz w:val="26"/>
          <w:szCs w:val="26"/>
        </w:rPr>
        <w:t>6</w:t>
      </w:r>
      <w:r w:rsidRPr="00A9163E">
        <w:rPr>
          <w:rFonts w:ascii="Times New Roman" w:hAnsi="Times New Roman" w:cs="Times New Roman"/>
          <w:color w:val="auto"/>
          <w:sz w:val="26"/>
          <w:szCs w:val="26"/>
        </w:rPr>
        <w:t>年</w:t>
      </w:r>
      <w:r w:rsidR="00F7323A">
        <w:rPr>
          <w:rFonts w:ascii="Times New Roman" w:hAnsi="Times New Roman" w:cs="Times New Roman" w:hint="eastAsia"/>
          <w:color w:val="auto"/>
          <w:sz w:val="26"/>
          <w:szCs w:val="26"/>
        </w:rPr>
        <w:t>11</w:t>
      </w:r>
      <w:r w:rsidRPr="00A9163E">
        <w:rPr>
          <w:rFonts w:ascii="Times New Roman" w:hAnsi="Times New Roman" w:cs="Times New Roman"/>
          <w:color w:val="auto"/>
          <w:sz w:val="26"/>
          <w:szCs w:val="26"/>
        </w:rPr>
        <w:t>月</w:t>
      </w:r>
      <w:r w:rsidR="00F7323A">
        <w:rPr>
          <w:rFonts w:ascii="Times New Roman" w:hAnsi="Times New Roman" w:cs="Times New Roman" w:hint="eastAsia"/>
          <w:color w:val="auto"/>
          <w:sz w:val="26"/>
          <w:szCs w:val="26"/>
        </w:rPr>
        <w:t>1</w:t>
      </w:r>
      <w:r w:rsidRPr="00A9163E">
        <w:rPr>
          <w:rFonts w:ascii="Times New Roman" w:hAnsi="Times New Roman" w:cs="Times New Roman"/>
          <w:color w:val="auto"/>
          <w:sz w:val="26"/>
          <w:szCs w:val="26"/>
        </w:rPr>
        <w:t>日前繳交初審通過</w:t>
      </w:r>
      <w:r w:rsidR="00A0427C" w:rsidRPr="00A9163E">
        <w:rPr>
          <w:rFonts w:ascii="Times New Roman" w:hAnsi="Times New Roman" w:cs="Times New Roman"/>
          <w:color w:val="auto"/>
          <w:sz w:val="26"/>
          <w:szCs w:val="26"/>
        </w:rPr>
        <w:t>之</w:t>
      </w:r>
      <w:r w:rsidRPr="00A9163E">
        <w:rPr>
          <w:rFonts w:ascii="Times New Roman" w:hAnsi="Times New Roman" w:cs="Times New Roman"/>
          <w:color w:val="auto"/>
          <w:sz w:val="26"/>
          <w:szCs w:val="26"/>
        </w:rPr>
        <w:t>專業證照獎勵申請表至教學資源中心。</w:t>
      </w:r>
    </w:p>
    <w:p w:rsidR="00B95974" w:rsidRDefault="00B95974" w:rsidP="0059303A">
      <w:pPr>
        <w:pStyle w:val="Default"/>
        <w:numPr>
          <w:ilvl w:val="0"/>
          <w:numId w:val="6"/>
        </w:numPr>
        <w:spacing w:line="4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A9163E">
        <w:rPr>
          <w:rFonts w:ascii="Times New Roman" w:hAnsi="Times New Roman" w:cs="Times New Roman"/>
          <w:sz w:val="26"/>
          <w:szCs w:val="26"/>
        </w:rPr>
        <w:t>對象</w:t>
      </w:r>
      <w:r w:rsidR="00CA49B0" w:rsidRPr="00A9163E">
        <w:rPr>
          <w:rFonts w:ascii="Times New Roman" w:hAnsi="Times New Roman" w:cs="Times New Roman"/>
          <w:sz w:val="26"/>
          <w:szCs w:val="26"/>
        </w:rPr>
        <w:t>：</w:t>
      </w:r>
      <w:r w:rsidRPr="00A9163E">
        <w:rPr>
          <w:rFonts w:ascii="Times New Roman" w:hAnsi="Times New Roman" w:cs="Times New Roman"/>
          <w:sz w:val="26"/>
          <w:szCs w:val="26"/>
        </w:rPr>
        <w:t>本校學士班、碩士班在校學生，不含在職生。</w:t>
      </w:r>
      <w:bookmarkStart w:id="3" w:name="OLE_LINK63"/>
      <w:bookmarkStart w:id="4" w:name="OLE_LINK64"/>
      <w:bookmarkStart w:id="5" w:name="OLE_LINK65"/>
    </w:p>
    <w:p w:rsidR="00B95974" w:rsidRPr="00A9163E" w:rsidRDefault="00B95974" w:rsidP="00A4560F">
      <w:pPr>
        <w:pStyle w:val="Default"/>
        <w:spacing w:line="440" w:lineRule="exact"/>
        <w:ind w:leftChars="250" w:left="600"/>
        <w:jc w:val="both"/>
        <w:rPr>
          <w:rFonts w:ascii="Times New Roman" w:hAnsi="Times New Roman" w:cs="Times New Roman"/>
          <w:sz w:val="26"/>
          <w:szCs w:val="26"/>
        </w:rPr>
      </w:pPr>
      <w:r w:rsidRPr="00A9163E">
        <w:rPr>
          <w:rFonts w:ascii="Times New Roman" w:hAnsi="Times New Roman" w:cs="Times New Roman"/>
          <w:sz w:val="26"/>
          <w:szCs w:val="26"/>
        </w:rPr>
        <w:t>(</w:t>
      </w:r>
      <w:r w:rsidRPr="00A9163E">
        <w:rPr>
          <w:rFonts w:ascii="Times New Roman" w:hAnsi="Times New Roman" w:cs="Times New Roman"/>
          <w:sz w:val="26"/>
          <w:szCs w:val="26"/>
        </w:rPr>
        <w:t>二</w:t>
      </w:r>
      <w:r w:rsidRPr="00A9163E">
        <w:rPr>
          <w:rFonts w:ascii="Times New Roman" w:hAnsi="Times New Roman" w:cs="Times New Roman"/>
          <w:sz w:val="26"/>
          <w:szCs w:val="26"/>
        </w:rPr>
        <w:t>)</w:t>
      </w:r>
      <w:bookmarkStart w:id="6" w:name="OLE_LINK57"/>
      <w:bookmarkStart w:id="7" w:name="OLE_LINK58"/>
      <w:bookmarkStart w:id="8" w:name="OLE_LINK59"/>
      <w:r w:rsidR="00715422" w:rsidRPr="00A9163E">
        <w:rPr>
          <w:rFonts w:ascii="Times New Roman" w:hAnsi="Times New Roman" w:cs="Times New Roman"/>
          <w:sz w:val="26"/>
          <w:szCs w:val="26"/>
        </w:rPr>
        <w:t>取得專業證照期間：</w:t>
      </w:r>
      <w:r w:rsidRPr="00A9163E">
        <w:rPr>
          <w:rFonts w:ascii="Times New Roman" w:hAnsi="Times New Roman" w:cs="Times New Roman"/>
          <w:color w:val="FF0000"/>
          <w:sz w:val="26"/>
          <w:szCs w:val="26"/>
        </w:rPr>
        <w:t>10</w:t>
      </w:r>
      <w:r w:rsidR="0015773D">
        <w:rPr>
          <w:rFonts w:ascii="Times New Roman" w:hAnsi="Times New Roman" w:cs="Times New Roman" w:hint="eastAsia"/>
          <w:color w:val="FF0000"/>
          <w:sz w:val="26"/>
          <w:szCs w:val="26"/>
        </w:rPr>
        <w:t>6</w:t>
      </w:r>
      <w:r w:rsidRPr="00A9163E">
        <w:rPr>
          <w:rFonts w:ascii="Times New Roman" w:hAnsi="Times New Roman" w:cs="Times New Roman"/>
          <w:color w:val="FF0000"/>
          <w:sz w:val="26"/>
          <w:szCs w:val="26"/>
        </w:rPr>
        <w:t>年</w:t>
      </w:r>
      <w:r w:rsidR="0015773D">
        <w:rPr>
          <w:rFonts w:ascii="Times New Roman" w:hAnsi="Times New Roman" w:cs="Times New Roman" w:hint="eastAsia"/>
          <w:color w:val="FF0000"/>
          <w:sz w:val="26"/>
          <w:szCs w:val="26"/>
        </w:rPr>
        <w:t>4</w:t>
      </w:r>
      <w:r w:rsidRPr="00A9163E">
        <w:rPr>
          <w:rFonts w:ascii="Times New Roman" w:hAnsi="Times New Roman" w:cs="Times New Roman"/>
          <w:color w:val="FF0000"/>
          <w:sz w:val="26"/>
          <w:szCs w:val="26"/>
        </w:rPr>
        <w:t>月</w:t>
      </w:r>
      <w:r w:rsidR="0015773D">
        <w:rPr>
          <w:rFonts w:ascii="Times New Roman" w:hAnsi="Times New Roman" w:cs="Times New Roman" w:hint="eastAsia"/>
          <w:color w:val="FF0000"/>
          <w:sz w:val="26"/>
          <w:szCs w:val="26"/>
        </w:rPr>
        <w:t>1</w:t>
      </w:r>
      <w:r w:rsidRPr="00A9163E">
        <w:rPr>
          <w:rFonts w:ascii="Times New Roman" w:hAnsi="Times New Roman" w:cs="Times New Roman"/>
          <w:color w:val="FF0000"/>
          <w:sz w:val="26"/>
          <w:szCs w:val="26"/>
        </w:rPr>
        <w:t>日至</w:t>
      </w:r>
      <w:r w:rsidRPr="00A9163E">
        <w:rPr>
          <w:rFonts w:ascii="Times New Roman" w:hAnsi="Times New Roman" w:cs="Times New Roman"/>
          <w:color w:val="FF0000"/>
          <w:sz w:val="26"/>
          <w:szCs w:val="26"/>
        </w:rPr>
        <w:t>10</w:t>
      </w:r>
      <w:r w:rsidR="00555700">
        <w:rPr>
          <w:rFonts w:ascii="Times New Roman" w:hAnsi="Times New Roman" w:cs="Times New Roman" w:hint="eastAsia"/>
          <w:color w:val="FF0000"/>
          <w:sz w:val="26"/>
          <w:szCs w:val="26"/>
        </w:rPr>
        <w:t>6</w:t>
      </w:r>
      <w:r w:rsidRPr="00A9163E">
        <w:rPr>
          <w:rFonts w:ascii="Times New Roman" w:hAnsi="Times New Roman" w:cs="Times New Roman"/>
          <w:color w:val="FF0000"/>
          <w:sz w:val="26"/>
          <w:szCs w:val="26"/>
        </w:rPr>
        <w:t>年</w:t>
      </w:r>
      <w:r w:rsidR="0015773D">
        <w:rPr>
          <w:rFonts w:ascii="Times New Roman" w:hAnsi="Times New Roman" w:cs="Times New Roman" w:hint="eastAsia"/>
          <w:color w:val="FF0000"/>
          <w:sz w:val="26"/>
          <w:szCs w:val="26"/>
        </w:rPr>
        <w:t>9</w:t>
      </w:r>
      <w:r w:rsidRPr="00A9163E">
        <w:rPr>
          <w:rFonts w:ascii="Times New Roman" w:hAnsi="Times New Roman" w:cs="Times New Roman"/>
          <w:color w:val="FF0000"/>
          <w:sz w:val="26"/>
          <w:szCs w:val="26"/>
        </w:rPr>
        <w:t>月</w:t>
      </w:r>
      <w:r w:rsidR="0015773D">
        <w:rPr>
          <w:rFonts w:ascii="Times New Roman" w:hAnsi="Times New Roman" w:cs="Times New Roman" w:hint="eastAsia"/>
          <w:color w:val="FF0000"/>
          <w:sz w:val="26"/>
          <w:szCs w:val="26"/>
        </w:rPr>
        <w:t>30</w:t>
      </w:r>
      <w:r w:rsidRPr="00A9163E">
        <w:rPr>
          <w:rFonts w:ascii="Times New Roman" w:hAnsi="Times New Roman" w:cs="Times New Roman"/>
          <w:color w:val="FF0000"/>
          <w:sz w:val="26"/>
          <w:szCs w:val="26"/>
        </w:rPr>
        <w:t>日</w:t>
      </w:r>
      <w:r w:rsidR="00455FB4" w:rsidRPr="00A9163E">
        <w:rPr>
          <w:rFonts w:ascii="Times New Roman" w:hAnsi="Times New Roman" w:cs="Times New Roman"/>
          <w:sz w:val="26"/>
          <w:szCs w:val="26"/>
        </w:rPr>
        <w:t>，不含語言</w:t>
      </w:r>
      <w:r w:rsidR="00715422" w:rsidRPr="00A9163E">
        <w:rPr>
          <w:rFonts w:ascii="Times New Roman" w:hAnsi="Times New Roman" w:cs="Times New Roman"/>
          <w:sz w:val="26"/>
          <w:szCs w:val="26"/>
        </w:rPr>
        <w:t>類別</w:t>
      </w:r>
      <w:r w:rsidR="00455FB4" w:rsidRPr="00A9163E">
        <w:rPr>
          <w:rFonts w:ascii="Times New Roman" w:hAnsi="Times New Roman" w:cs="Times New Roman"/>
          <w:sz w:val="26"/>
          <w:szCs w:val="26"/>
        </w:rPr>
        <w:t>，</w:t>
      </w:r>
      <w:r w:rsidRPr="00A9163E">
        <w:rPr>
          <w:rFonts w:ascii="Times New Roman" w:hAnsi="Times New Roman" w:cs="Times New Roman"/>
          <w:sz w:val="26"/>
          <w:szCs w:val="26"/>
        </w:rPr>
        <w:t>運動類別</w:t>
      </w:r>
      <w:bookmarkEnd w:id="6"/>
      <w:bookmarkEnd w:id="7"/>
      <w:bookmarkEnd w:id="8"/>
      <w:r w:rsidR="00715422" w:rsidRPr="00A9163E">
        <w:rPr>
          <w:rFonts w:ascii="Times New Roman" w:hAnsi="Times New Roman" w:cs="Times New Roman"/>
          <w:sz w:val="26"/>
          <w:szCs w:val="26"/>
        </w:rPr>
        <w:t>則視</w:t>
      </w:r>
      <w:r w:rsidR="00455FB4" w:rsidRPr="00A9163E">
        <w:rPr>
          <w:rFonts w:ascii="Times New Roman" w:hAnsi="Times New Roman" w:cs="Times New Roman"/>
          <w:sz w:val="26"/>
          <w:szCs w:val="26"/>
        </w:rPr>
        <w:t>當年預算</w:t>
      </w:r>
      <w:r w:rsidR="00715422" w:rsidRPr="00A9163E">
        <w:rPr>
          <w:rFonts w:ascii="Times New Roman" w:hAnsi="Times New Roman" w:cs="Times New Roman"/>
          <w:sz w:val="26"/>
          <w:szCs w:val="26"/>
        </w:rPr>
        <w:t>餘</w:t>
      </w:r>
      <w:r w:rsidR="00FE78AD" w:rsidRPr="00A9163E">
        <w:rPr>
          <w:rFonts w:ascii="Times New Roman" w:hAnsi="Times New Roman" w:cs="Times New Roman"/>
          <w:sz w:val="26"/>
          <w:szCs w:val="26"/>
        </w:rPr>
        <w:t>額審</w:t>
      </w:r>
      <w:r w:rsidR="00715422" w:rsidRPr="00A9163E">
        <w:rPr>
          <w:rFonts w:ascii="Times New Roman" w:hAnsi="Times New Roman" w:cs="Times New Roman"/>
          <w:sz w:val="26"/>
          <w:szCs w:val="26"/>
        </w:rPr>
        <w:t>定</w:t>
      </w:r>
      <w:r w:rsidRPr="00A9163E">
        <w:rPr>
          <w:rFonts w:ascii="Times New Roman" w:hAnsi="Times New Roman" w:cs="Times New Roman"/>
          <w:sz w:val="26"/>
          <w:szCs w:val="26"/>
        </w:rPr>
        <w:t>。</w:t>
      </w:r>
    </w:p>
    <w:bookmarkEnd w:id="3"/>
    <w:bookmarkEnd w:id="4"/>
    <w:bookmarkEnd w:id="5"/>
    <w:p w:rsidR="00B95974" w:rsidRPr="00A9163E" w:rsidRDefault="00B95974" w:rsidP="00A4560F">
      <w:pPr>
        <w:pStyle w:val="Default"/>
        <w:spacing w:line="440" w:lineRule="exact"/>
        <w:ind w:leftChars="250" w:left="600"/>
        <w:jc w:val="both"/>
        <w:rPr>
          <w:rFonts w:ascii="Times New Roman" w:hAnsi="Times New Roman" w:cs="Times New Roman"/>
          <w:sz w:val="26"/>
          <w:szCs w:val="26"/>
        </w:rPr>
      </w:pPr>
      <w:r w:rsidRPr="00A9163E">
        <w:rPr>
          <w:rFonts w:ascii="Times New Roman" w:hAnsi="Times New Roman" w:cs="Times New Roman"/>
          <w:sz w:val="26"/>
          <w:szCs w:val="26"/>
        </w:rPr>
        <w:t>(</w:t>
      </w:r>
      <w:r w:rsidRPr="00A9163E">
        <w:rPr>
          <w:rFonts w:ascii="Times New Roman" w:hAnsi="Times New Roman" w:cs="Times New Roman"/>
          <w:sz w:val="26"/>
          <w:szCs w:val="26"/>
        </w:rPr>
        <w:t>三</w:t>
      </w:r>
      <w:bookmarkStart w:id="9" w:name="OLE_LINK69"/>
      <w:bookmarkStart w:id="10" w:name="OLE_LINK70"/>
      <w:bookmarkStart w:id="11" w:name="OLE_LINK71"/>
      <w:bookmarkStart w:id="12" w:name="OLE_LINK72"/>
      <w:r w:rsidRPr="00A9163E">
        <w:rPr>
          <w:rFonts w:ascii="Times New Roman" w:hAnsi="Times New Roman" w:cs="Times New Roman"/>
          <w:sz w:val="26"/>
          <w:szCs w:val="26"/>
        </w:rPr>
        <w:t>)</w:t>
      </w:r>
      <w:r w:rsidR="00CA49B0" w:rsidRPr="00A9163E">
        <w:rPr>
          <w:rFonts w:ascii="Times New Roman" w:hAnsi="Times New Roman" w:cs="Times New Roman"/>
          <w:sz w:val="26"/>
          <w:szCs w:val="26"/>
        </w:rPr>
        <w:t>每張證照以申請</w:t>
      </w:r>
      <w:r w:rsidR="00CA49B0" w:rsidRPr="00A9163E">
        <w:rPr>
          <w:rFonts w:ascii="Times New Roman" w:hAnsi="Times New Roman" w:cs="Times New Roman"/>
          <w:sz w:val="26"/>
          <w:szCs w:val="26"/>
        </w:rPr>
        <w:t>1</w:t>
      </w:r>
      <w:r w:rsidRPr="00A9163E">
        <w:rPr>
          <w:rFonts w:ascii="Times New Roman" w:hAnsi="Times New Roman" w:cs="Times New Roman"/>
          <w:sz w:val="26"/>
          <w:szCs w:val="26"/>
        </w:rPr>
        <w:t>次為限，且不得向本校其</w:t>
      </w:r>
      <w:r w:rsidR="00FE78AD" w:rsidRPr="00A9163E">
        <w:rPr>
          <w:rFonts w:ascii="Times New Roman" w:hAnsi="Times New Roman" w:cs="Times New Roman"/>
          <w:sz w:val="26"/>
          <w:szCs w:val="26"/>
        </w:rPr>
        <w:t>它</w:t>
      </w:r>
      <w:r w:rsidRPr="00A9163E">
        <w:rPr>
          <w:rFonts w:ascii="Times New Roman" w:hAnsi="Times New Roman" w:cs="Times New Roman"/>
          <w:sz w:val="26"/>
          <w:szCs w:val="26"/>
        </w:rPr>
        <w:t>單位重覆申請相關</w:t>
      </w:r>
      <w:r w:rsidR="00CA49B0" w:rsidRPr="00A9163E">
        <w:rPr>
          <w:rFonts w:ascii="Times New Roman" w:hAnsi="Times New Roman" w:cs="Times New Roman"/>
          <w:sz w:val="26"/>
          <w:szCs w:val="26"/>
        </w:rPr>
        <w:t>獎勵與補助。</w:t>
      </w:r>
    </w:p>
    <w:p w:rsidR="00CA49B0" w:rsidRPr="00A9163E" w:rsidRDefault="00B95974" w:rsidP="00A9163E">
      <w:pPr>
        <w:pStyle w:val="Default"/>
        <w:spacing w:line="440" w:lineRule="exact"/>
        <w:ind w:leftChars="250" w:left="1250" w:hangingChars="250" w:hanging="650"/>
        <w:jc w:val="both"/>
        <w:rPr>
          <w:rFonts w:ascii="Times New Roman" w:hAnsi="Times New Roman" w:cs="Times New Roman"/>
          <w:sz w:val="26"/>
          <w:szCs w:val="26"/>
        </w:rPr>
      </w:pPr>
      <w:r w:rsidRPr="00A9163E">
        <w:rPr>
          <w:rFonts w:ascii="Times New Roman" w:hAnsi="Times New Roman" w:cs="Times New Roman"/>
          <w:sz w:val="26"/>
          <w:szCs w:val="26"/>
        </w:rPr>
        <w:t>(</w:t>
      </w:r>
      <w:r w:rsidRPr="00A9163E">
        <w:rPr>
          <w:rFonts w:ascii="Times New Roman" w:hAnsi="Times New Roman" w:cs="Times New Roman"/>
          <w:sz w:val="26"/>
          <w:szCs w:val="26"/>
        </w:rPr>
        <w:t>四</w:t>
      </w:r>
      <w:r w:rsidR="00A0427C" w:rsidRPr="00A9163E">
        <w:rPr>
          <w:rFonts w:ascii="Times New Roman" w:hAnsi="Times New Roman" w:cs="Times New Roman"/>
          <w:sz w:val="26"/>
          <w:szCs w:val="26"/>
        </w:rPr>
        <w:t>)</w:t>
      </w:r>
      <w:bookmarkEnd w:id="9"/>
      <w:bookmarkEnd w:id="10"/>
      <w:bookmarkEnd w:id="11"/>
      <w:bookmarkEnd w:id="12"/>
      <w:r w:rsidR="006C7674" w:rsidRPr="00A9163E">
        <w:rPr>
          <w:rFonts w:ascii="Times New Roman" w:hAnsi="Times New Roman" w:cs="Times New Roman"/>
          <w:sz w:val="26"/>
          <w:szCs w:val="26"/>
        </w:rPr>
        <w:t>獎勵金給付原則：</w:t>
      </w:r>
    </w:p>
    <w:p w:rsidR="00F8266A" w:rsidRPr="00A9163E" w:rsidRDefault="00FE78AD" w:rsidP="00A9163E">
      <w:pPr>
        <w:pStyle w:val="Default"/>
        <w:spacing w:line="440" w:lineRule="exact"/>
        <w:ind w:leftChars="200" w:left="1312" w:hangingChars="320" w:hanging="832"/>
        <w:jc w:val="both"/>
        <w:rPr>
          <w:rFonts w:ascii="Times New Roman" w:hAnsi="Times New Roman" w:cs="Times New Roman"/>
          <w:sz w:val="26"/>
          <w:szCs w:val="26"/>
        </w:rPr>
      </w:pPr>
      <w:r w:rsidRPr="00A9163E">
        <w:rPr>
          <w:rFonts w:ascii="Times New Roman" w:hAnsi="Times New Roman" w:cs="Times New Roman"/>
          <w:sz w:val="26"/>
          <w:szCs w:val="26"/>
        </w:rPr>
        <w:t xml:space="preserve">     1.</w:t>
      </w:r>
      <w:r w:rsidR="00F8266A" w:rsidRPr="00A9163E">
        <w:rPr>
          <w:rFonts w:ascii="Times New Roman" w:hAnsi="Times New Roman" w:cs="Times New Roman"/>
          <w:sz w:val="26"/>
          <w:szCs w:val="26"/>
        </w:rPr>
        <w:t>獎勵金</w:t>
      </w:r>
      <w:r w:rsidR="00BA365C" w:rsidRPr="00A9163E">
        <w:rPr>
          <w:rFonts w:ascii="Times New Roman" w:hAnsi="Times New Roman" w:cs="Times New Roman"/>
          <w:sz w:val="26"/>
          <w:szCs w:val="26"/>
        </w:rPr>
        <w:t>以「東海大學專業證照檢定暨證照分級表」</w:t>
      </w:r>
      <w:r w:rsidR="00ED6553" w:rsidRPr="00A9163E">
        <w:rPr>
          <w:rFonts w:ascii="Times New Roman" w:hAnsi="Times New Roman" w:cs="Times New Roman"/>
          <w:sz w:val="26"/>
          <w:szCs w:val="26"/>
        </w:rPr>
        <w:t>為</w:t>
      </w:r>
      <w:r w:rsidR="00F8266A" w:rsidRPr="00A9163E">
        <w:rPr>
          <w:rFonts w:ascii="Times New Roman" w:hAnsi="Times New Roman" w:cs="Times New Roman"/>
          <w:sz w:val="26"/>
          <w:szCs w:val="26"/>
        </w:rPr>
        <w:t>原則，實際金額視當年度相關預算</w:t>
      </w:r>
      <w:r w:rsidR="00A0427C" w:rsidRPr="00A9163E">
        <w:rPr>
          <w:rFonts w:ascii="Times New Roman" w:hAnsi="Times New Roman" w:cs="Times New Roman"/>
          <w:sz w:val="26"/>
          <w:szCs w:val="26"/>
        </w:rPr>
        <w:t>而</w:t>
      </w:r>
      <w:r w:rsidR="00F8266A" w:rsidRPr="00A9163E">
        <w:rPr>
          <w:rFonts w:ascii="Times New Roman" w:hAnsi="Times New Roman" w:cs="Times New Roman"/>
          <w:sz w:val="26"/>
          <w:szCs w:val="26"/>
        </w:rPr>
        <w:t>定。</w:t>
      </w:r>
    </w:p>
    <w:p w:rsidR="00F8266A" w:rsidRPr="00A9163E" w:rsidRDefault="00826521" w:rsidP="00A9163E">
      <w:pPr>
        <w:pStyle w:val="Default"/>
        <w:spacing w:line="440" w:lineRule="exact"/>
        <w:ind w:leftChars="200" w:left="480" w:firstLineChars="256" w:firstLine="666"/>
        <w:jc w:val="both"/>
        <w:rPr>
          <w:rFonts w:ascii="Times New Roman" w:hAnsi="Times New Roman" w:cs="Times New Roman"/>
          <w:sz w:val="26"/>
          <w:szCs w:val="26"/>
        </w:rPr>
      </w:pPr>
      <w:bookmarkStart w:id="13" w:name="OLE_LINK60"/>
      <w:bookmarkStart w:id="14" w:name="OLE_LINK61"/>
      <w:bookmarkStart w:id="15" w:name="OLE_LINK62"/>
      <w:r w:rsidRPr="00A9163E">
        <w:rPr>
          <w:rFonts w:ascii="Times New Roman" w:hAnsi="Times New Roman" w:cs="Times New Roman"/>
          <w:sz w:val="26"/>
          <w:szCs w:val="26"/>
        </w:rPr>
        <w:t>2</w:t>
      </w:r>
      <w:r w:rsidR="00ED6553" w:rsidRPr="00A9163E">
        <w:rPr>
          <w:rFonts w:ascii="Times New Roman" w:hAnsi="Times New Roman" w:cs="Times New Roman"/>
          <w:sz w:val="26"/>
          <w:szCs w:val="26"/>
        </w:rPr>
        <w:t>.</w:t>
      </w:r>
      <w:r w:rsidR="00F8266A" w:rsidRPr="00A9163E">
        <w:rPr>
          <w:rFonts w:ascii="Times New Roman" w:hAnsi="Times New Roman" w:cs="Times New Roman"/>
          <w:sz w:val="26"/>
          <w:szCs w:val="26"/>
        </w:rPr>
        <w:t>獎勵金至多</w:t>
      </w:r>
      <w:r w:rsidR="00ED6553" w:rsidRPr="00A9163E">
        <w:rPr>
          <w:rFonts w:ascii="Times New Roman" w:hAnsi="Times New Roman" w:cs="Times New Roman"/>
          <w:sz w:val="26"/>
          <w:szCs w:val="26"/>
        </w:rPr>
        <w:t>以</w:t>
      </w:r>
      <w:r w:rsidR="00F8266A" w:rsidRPr="00A9163E">
        <w:rPr>
          <w:rFonts w:ascii="Times New Roman" w:hAnsi="Times New Roman" w:cs="Times New Roman"/>
          <w:sz w:val="26"/>
          <w:szCs w:val="26"/>
        </w:rPr>
        <w:t>新台幣</w:t>
      </w:r>
      <w:r w:rsidR="00F8266A" w:rsidRPr="00A9163E">
        <w:rPr>
          <w:rFonts w:ascii="Times New Roman" w:hAnsi="Times New Roman" w:cs="Times New Roman"/>
          <w:sz w:val="26"/>
          <w:szCs w:val="26"/>
        </w:rPr>
        <w:t>10,000</w:t>
      </w:r>
      <w:r w:rsidR="00F8266A" w:rsidRPr="00A9163E">
        <w:rPr>
          <w:rFonts w:ascii="Times New Roman" w:hAnsi="Times New Roman" w:cs="Times New Roman"/>
          <w:sz w:val="26"/>
          <w:szCs w:val="26"/>
        </w:rPr>
        <w:t>元為上限。</w:t>
      </w:r>
      <w:bookmarkEnd w:id="13"/>
      <w:bookmarkEnd w:id="14"/>
      <w:bookmarkEnd w:id="15"/>
    </w:p>
    <w:p w:rsidR="0059303A" w:rsidRDefault="00826521" w:rsidP="0059303A">
      <w:pPr>
        <w:pStyle w:val="Default"/>
        <w:spacing w:line="440" w:lineRule="exact"/>
        <w:ind w:leftChars="470" w:left="1336" w:hangingChars="80" w:hanging="208"/>
        <w:jc w:val="both"/>
        <w:rPr>
          <w:rFonts w:ascii="Times New Roman" w:hAnsi="Times New Roman" w:cs="Times New Roman"/>
          <w:sz w:val="26"/>
          <w:szCs w:val="26"/>
        </w:rPr>
      </w:pPr>
      <w:r w:rsidRPr="00A9163E">
        <w:rPr>
          <w:rFonts w:ascii="Times New Roman" w:hAnsi="Times New Roman" w:cs="Times New Roman"/>
          <w:sz w:val="26"/>
          <w:szCs w:val="26"/>
        </w:rPr>
        <w:t>3</w:t>
      </w:r>
      <w:r w:rsidR="00ED6553" w:rsidRPr="00A9163E">
        <w:rPr>
          <w:rFonts w:ascii="Times New Roman" w:hAnsi="Times New Roman" w:cs="Times New Roman"/>
          <w:sz w:val="26"/>
          <w:szCs w:val="26"/>
        </w:rPr>
        <w:t>.</w:t>
      </w:r>
      <w:r w:rsidR="00F8266A" w:rsidRPr="00A9163E">
        <w:rPr>
          <w:rFonts w:ascii="Times New Roman" w:hAnsi="Times New Roman" w:cs="Times New Roman"/>
          <w:sz w:val="26"/>
          <w:szCs w:val="26"/>
        </w:rPr>
        <w:t>符合起飛身分</w:t>
      </w:r>
      <w:r w:rsidR="00F8266A" w:rsidRPr="00A9163E">
        <w:rPr>
          <w:rFonts w:ascii="Times New Roman" w:hAnsi="Times New Roman" w:cs="Times New Roman"/>
          <w:sz w:val="26"/>
          <w:szCs w:val="26"/>
        </w:rPr>
        <w:t>(</w:t>
      </w:r>
      <w:r w:rsidRPr="00A9163E">
        <w:rPr>
          <w:rFonts w:ascii="Times New Roman" w:hAnsi="Times New Roman" w:cs="Times New Roman"/>
          <w:sz w:val="26"/>
          <w:szCs w:val="26"/>
        </w:rPr>
        <w:t>身心障礙生</w:t>
      </w:r>
      <w:r w:rsidR="00A0427C" w:rsidRPr="00A9163E">
        <w:rPr>
          <w:rFonts w:ascii="Times New Roman" w:hAnsi="Times New Roman" w:cs="Times New Roman"/>
          <w:sz w:val="26"/>
          <w:szCs w:val="26"/>
        </w:rPr>
        <w:t>及身心障礙</w:t>
      </w:r>
      <w:r w:rsidR="00ED6553" w:rsidRPr="00A9163E">
        <w:rPr>
          <w:rFonts w:ascii="Times New Roman" w:hAnsi="Times New Roman" w:cs="Times New Roman"/>
          <w:sz w:val="26"/>
          <w:szCs w:val="26"/>
        </w:rPr>
        <w:t>人士</w:t>
      </w:r>
      <w:r w:rsidR="00A0427C" w:rsidRPr="00A9163E">
        <w:rPr>
          <w:rFonts w:ascii="Times New Roman" w:hAnsi="Times New Roman" w:cs="Times New Roman"/>
          <w:sz w:val="26"/>
          <w:szCs w:val="26"/>
        </w:rPr>
        <w:t>子女</w:t>
      </w:r>
      <w:r w:rsidRPr="00A9163E">
        <w:rPr>
          <w:rFonts w:ascii="Times New Roman" w:hAnsi="Times New Roman" w:cs="Times New Roman"/>
          <w:sz w:val="26"/>
          <w:szCs w:val="26"/>
        </w:rPr>
        <w:t>、原住民、中低收入戶、低收入戶、新移民及其子女、特殊境遇家庭子女</w:t>
      </w:r>
      <w:r w:rsidR="00A0427C" w:rsidRPr="00A9163E">
        <w:rPr>
          <w:rFonts w:ascii="Times New Roman" w:hAnsi="Times New Roman" w:cs="Times New Roman"/>
          <w:sz w:val="26"/>
          <w:szCs w:val="26"/>
        </w:rPr>
        <w:t>或孫子女、符合申請教育部大專校院弱勢學生助學計畫條件之學生</w:t>
      </w:r>
      <w:r w:rsidR="00F8266A" w:rsidRPr="00A9163E">
        <w:rPr>
          <w:rFonts w:ascii="Times New Roman" w:hAnsi="Times New Roman" w:cs="Times New Roman"/>
          <w:sz w:val="26"/>
          <w:szCs w:val="26"/>
        </w:rPr>
        <w:t>)</w:t>
      </w:r>
      <w:r w:rsidR="00ED6553" w:rsidRPr="00A9163E">
        <w:rPr>
          <w:rFonts w:ascii="Times New Roman" w:hAnsi="Times New Roman" w:cs="Times New Roman"/>
          <w:sz w:val="26"/>
          <w:szCs w:val="26"/>
        </w:rPr>
        <w:t>，考取證照者，除補助證照</w:t>
      </w:r>
      <w:proofErr w:type="gramStart"/>
      <w:r w:rsidR="00ED6553" w:rsidRPr="00A9163E">
        <w:rPr>
          <w:rFonts w:ascii="Times New Roman" w:hAnsi="Times New Roman" w:cs="Times New Roman"/>
          <w:sz w:val="26"/>
          <w:szCs w:val="26"/>
        </w:rPr>
        <w:t>獎勵</w:t>
      </w:r>
      <w:r w:rsidR="00F8266A" w:rsidRPr="00A9163E">
        <w:rPr>
          <w:rFonts w:ascii="Times New Roman" w:hAnsi="Times New Roman" w:cs="Times New Roman"/>
          <w:sz w:val="26"/>
          <w:szCs w:val="26"/>
        </w:rPr>
        <w:t>金外</w:t>
      </w:r>
      <w:proofErr w:type="gramEnd"/>
      <w:r w:rsidR="00B404B5" w:rsidRPr="00A9163E">
        <w:rPr>
          <w:rFonts w:ascii="Times New Roman" w:hAnsi="Times New Roman" w:cs="Times New Roman"/>
          <w:sz w:val="26"/>
          <w:szCs w:val="26"/>
        </w:rPr>
        <w:t>，</w:t>
      </w:r>
      <w:r w:rsidR="00F8266A" w:rsidRPr="00A9163E">
        <w:rPr>
          <w:rFonts w:ascii="Times New Roman" w:hAnsi="Times New Roman" w:cs="Times New Roman"/>
          <w:sz w:val="26"/>
          <w:szCs w:val="26"/>
        </w:rPr>
        <w:t>可申請</w:t>
      </w:r>
      <w:r w:rsidR="00ED6553" w:rsidRPr="00A9163E">
        <w:rPr>
          <w:rFonts w:ascii="Times New Roman" w:hAnsi="Times New Roman" w:cs="Times New Roman"/>
          <w:sz w:val="26"/>
          <w:szCs w:val="26"/>
        </w:rPr>
        <w:t>報名費</w:t>
      </w:r>
      <w:r w:rsidR="00F8266A" w:rsidRPr="00A9163E">
        <w:rPr>
          <w:rFonts w:ascii="Times New Roman" w:hAnsi="Times New Roman" w:cs="Times New Roman"/>
          <w:sz w:val="26"/>
          <w:szCs w:val="26"/>
        </w:rPr>
        <w:t>全額補助</w:t>
      </w:r>
      <w:r w:rsidR="00B404B5" w:rsidRPr="00A9163E">
        <w:rPr>
          <w:rFonts w:ascii="Times New Roman" w:hAnsi="Times New Roman" w:cs="Times New Roman"/>
          <w:sz w:val="26"/>
          <w:szCs w:val="26"/>
        </w:rPr>
        <w:t>，最高補助</w:t>
      </w:r>
      <w:r w:rsidR="00B404B5" w:rsidRPr="00A9163E">
        <w:rPr>
          <w:rFonts w:ascii="Times New Roman" w:hAnsi="Times New Roman" w:cs="Times New Roman"/>
          <w:sz w:val="26"/>
          <w:szCs w:val="26"/>
        </w:rPr>
        <w:t>10,000</w:t>
      </w:r>
      <w:r w:rsidR="00B404B5" w:rsidRPr="00A9163E">
        <w:rPr>
          <w:rFonts w:ascii="Times New Roman" w:hAnsi="Times New Roman" w:cs="Times New Roman"/>
          <w:sz w:val="26"/>
          <w:szCs w:val="26"/>
        </w:rPr>
        <w:t>元</w:t>
      </w:r>
      <w:r w:rsidR="00F8266A" w:rsidRPr="00A9163E">
        <w:rPr>
          <w:rFonts w:ascii="Times New Roman" w:hAnsi="Times New Roman" w:cs="Times New Roman"/>
          <w:sz w:val="26"/>
          <w:szCs w:val="26"/>
        </w:rPr>
        <w:t>。</w:t>
      </w:r>
    </w:p>
    <w:p w:rsidR="0059303A" w:rsidRPr="00A9163E" w:rsidRDefault="0059303A" w:rsidP="00A9163E">
      <w:pPr>
        <w:pStyle w:val="Default"/>
        <w:spacing w:line="440" w:lineRule="exact"/>
        <w:ind w:leftChars="470" w:left="1336" w:hangingChars="80" w:hanging="2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eastAsia"/>
          <w:sz w:val="26"/>
          <w:szCs w:val="26"/>
        </w:rPr>
        <w:t>4.</w:t>
      </w:r>
      <w:r w:rsidRPr="0059303A">
        <w:rPr>
          <w:rFonts w:ascii="Times New Roman" w:hAnsi="Times New Roman" w:cs="Times New Roman" w:hint="eastAsia"/>
          <w:sz w:val="26"/>
          <w:szCs w:val="26"/>
        </w:rPr>
        <w:t>本計畫為中央政府補助款項，</w:t>
      </w:r>
      <w:proofErr w:type="gramStart"/>
      <w:r w:rsidRPr="0059303A">
        <w:rPr>
          <w:rFonts w:ascii="Times New Roman" w:hAnsi="Times New Roman" w:cs="Times New Roman" w:hint="eastAsia"/>
          <w:sz w:val="26"/>
          <w:szCs w:val="26"/>
        </w:rPr>
        <w:t>故陸生</w:t>
      </w:r>
      <w:proofErr w:type="gramEnd"/>
      <w:r w:rsidR="00241388">
        <w:rPr>
          <w:rFonts w:ascii="Times New Roman" w:hAnsi="Times New Roman" w:cs="Times New Roman" w:hint="eastAsia"/>
          <w:sz w:val="26"/>
          <w:szCs w:val="26"/>
        </w:rPr>
        <w:t>(</w:t>
      </w:r>
      <w:r w:rsidR="00241388">
        <w:rPr>
          <w:rFonts w:ascii="Times New Roman" w:hAnsi="Times New Roman" w:cs="Times New Roman" w:hint="eastAsia"/>
          <w:sz w:val="26"/>
          <w:szCs w:val="26"/>
        </w:rPr>
        <w:t>不含港澳生</w:t>
      </w:r>
      <w:r w:rsidR="00241388">
        <w:rPr>
          <w:rFonts w:ascii="Times New Roman" w:hAnsi="Times New Roman" w:cs="Times New Roman" w:hint="eastAsia"/>
          <w:sz w:val="26"/>
          <w:szCs w:val="26"/>
        </w:rPr>
        <w:t>)</w:t>
      </w:r>
      <w:r w:rsidRPr="0059303A">
        <w:rPr>
          <w:rFonts w:ascii="Times New Roman" w:hAnsi="Times New Roman" w:cs="Times New Roman" w:hint="eastAsia"/>
          <w:sz w:val="26"/>
          <w:szCs w:val="26"/>
        </w:rPr>
        <w:t>不得接受此經費補助</w:t>
      </w:r>
      <w:r>
        <w:rPr>
          <w:rFonts w:ascii="Times New Roman" w:hAnsi="Times New Roman" w:cs="Times New Roman" w:hint="eastAsia"/>
          <w:sz w:val="26"/>
          <w:szCs w:val="26"/>
        </w:rPr>
        <w:t>。</w:t>
      </w:r>
    </w:p>
    <w:p w:rsidR="00B2655B" w:rsidRPr="00A9163E" w:rsidRDefault="00B2655B" w:rsidP="00D739CD">
      <w:pPr>
        <w:pStyle w:val="Default"/>
        <w:spacing w:line="440" w:lineRule="exact"/>
        <w:ind w:leftChars="250" w:left="990" w:hangingChars="150" w:hanging="390"/>
        <w:jc w:val="both"/>
        <w:rPr>
          <w:rFonts w:ascii="Times New Roman" w:hAnsi="Times New Roman" w:cs="Times New Roman"/>
          <w:sz w:val="26"/>
          <w:szCs w:val="26"/>
        </w:rPr>
      </w:pPr>
      <w:r w:rsidRPr="00A9163E">
        <w:rPr>
          <w:rFonts w:ascii="Times New Roman" w:hAnsi="Times New Roman" w:cs="Times New Roman"/>
          <w:sz w:val="26"/>
          <w:szCs w:val="26"/>
        </w:rPr>
        <w:t>(</w:t>
      </w:r>
      <w:r w:rsidR="006C7674" w:rsidRPr="00A9163E">
        <w:rPr>
          <w:rFonts w:ascii="Times New Roman" w:hAnsi="Times New Roman" w:cs="Times New Roman"/>
          <w:sz w:val="26"/>
          <w:szCs w:val="26"/>
        </w:rPr>
        <w:t>五</w:t>
      </w:r>
      <w:r w:rsidR="00D57108" w:rsidRPr="00A9163E">
        <w:rPr>
          <w:rFonts w:ascii="Times New Roman" w:hAnsi="Times New Roman" w:cs="Times New Roman"/>
          <w:sz w:val="26"/>
          <w:szCs w:val="26"/>
        </w:rPr>
        <w:t>)</w:t>
      </w:r>
      <w:r w:rsidRPr="00A9163E">
        <w:rPr>
          <w:rFonts w:ascii="Times New Roman" w:hAnsi="Times New Roman" w:cs="Times New Roman"/>
          <w:sz w:val="26"/>
          <w:szCs w:val="26"/>
        </w:rPr>
        <w:t>系所初審標準請參考「</w:t>
      </w:r>
      <w:r w:rsidR="00BA365C" w:rsidRPr="00A9163E">
        <w:rPr>
          <w:rFonts w:ascii="Times New Roman" w:hAnsi="Times New Roman" w:cs="Times New Roman"/>
          <w:sz w:val="26"/>
          <w:szCs w:val="26"/>
        </w:rPr>
        <w:t>東海大學專業證照檢定暨證照分級表</w:t>
      </w:r>
      <w:r w:rsidRPr="00A9163E">
        <w:rPr>
          <w:rFonts w:ascii="Times New Roman" w:hAnsi="Times New Roman" w:cs="Times New Roman"/>
          <w:sz w:val="26"/>
          <w:szCs w:val="26"/>
        </w:rPr>
        <w:t>」（附件</w:t>
      </w:r>
      <w:r w:rsidR="00872BCA">
        <w:rPr>
          <w:rFonts w:ascii="Times New Roman" w:hAnsi="Times New Roman" w:cs="Times New Roman" w:hint="eastAsia"/>
          <w:sz w:val="26"/>
          <w:szCs w:val="26"/>
        </w:rPr>
        <w:t>2</w:t>
      </w:r>
      <w:r w:rsidR="00D739CD">
        <w:rPr>
          <w:rFonts w:ascii="Times New Roman" w:hAnsi="Times New Roman" w:cs="Times New Roman" w:hint="eastAsia"/>
          <w:sz w:val="26"/>
          <w:szCs w:val="26"/>
        </w:rPr>
        <w:t>）</w:t>
      </w:r>
      <w:r w:rsidRPr="00A9163E">
        <w:rPr>
          <w:rFonts w:ascii="Times New Roman" w:hAnsi="Times New Roman" w:cs="Times New Roman"/>
          <w:sz w:val="26"/>
          <w:szCs w:val="26"/>
        </w:rPr>
        <w:t>。</w:t>
      </w:r>
    </w:p>
    <w:p w:rsidR="00BC7F0E" w:rsidRPr="00A9163E" w:rsidRDefault="00BC7F0E" w:rsidP="00A9163E">
      <w:pPr>
        <w:pStyle w:val="Default"/>
        <w:numPr>
          <w:ilvl w:val="0"/>
          <w:numId w:val="2"/>
        </w:numPr>
        <w:spacing w:beforeLines="50" w:before="180" w:line="440" w:lineRule="exact"/>
        <w:ind w:left="601" w:hanging="60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9163E">
        <w:rPr>
          <w:rFonts w:ascii="Times New Roman" w:hAnsi="Times New Roman" w:cs="Times New Roman"/>
          <w:color w:val="auto"/>
          <w:sz w:val="26"/>
          <w:szCs w:val="26"/>
        </w:rPr>
        <w:t>申請程序</w:t>
      </w:r>
    </w:p>
    <w:p w:rsidR="006C7674" w:rsidRPr="00A9163E" w:rsidRDefault="00B404B5" w:rsidP="00872BCA">
      <w:pPr>
        <w:pStyle w:val="Default"/>
        <w:spacing w:line="440" w:lineRule="exact"/>
        <w:ind w:leftChars="250" w:left="990" w:hangingChars="150" w:hanging="390"/>
        <w:jc w:val="both"/>
        <w:rPr>
          <w:rFonts w:ascii="Times New Roman" w:hAnsi="Times New Roman" w:cs="Times New Roman"/>
          <w:sz w:val="26"/>
          <w:szCs w:val="26"/>
        </w:rPr>
      </w:pPr>
      <w:r w:rsidRPr="00A9163E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A9163E">
        <w:rPr>
          <w:rFonts w:ascii="Times New Roman" w:hAnsi="Times New Roman" w:cs="Times New Roman"/>
          <w:sz w:val="26"/>
          <w:szCs w:val="26"/>
        </w:rPr>
        <w:t>一</w:t>
      </w:r>
      <w:proofErr w:type="gramEnd"/>
      <w:r w:rsidRPr="00A9163E">
        <w:rPr>
          <w:rFonts w:ascii="Times New Roman" w:hAnsi="Times New Roman" w:cs="Times New Roman"/>
          <w:sz w:val="26"/>
          <w:szCs w:val="26"/>
        </w:rPr>
        <w:t>)</w:t>
      </w:r>
      <w:r w:rsidR="00BC7F0E" w:rsidRPr="00A9163E">
        <w:rPr>
          <w:rFonts w:ascii="Times New Roman" w:hAnsi="Times New Roman" w:cs="Times New Roman"/>
          <w:sz w:val="26"/>
          <w:szCs w:val="26"/>
        </w:rPr>
        <w:t>申請者填寫申請表，檢附學生證正面影本、證照或認證成績單影本、報考費繳費憑單或有效證明文件收據正本（須為主辦單位正式核發收據），繳交至所屬系所進行初審。</w:t>
      </w:r>
    </w:p>
    <w:tbl>
      <w:tblPr>
        <w:tblpPr w:leftFromText="180" w:rightFromText="180" w:vertAnchor="text" w:horzAnchor="margin" w:tblpY="42"/>
        <w:tblW w:w="0" w:type="auto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909"/>
        <w:gridCol w:w="3454"/>
        <w:gridCol w:w="4051"/>
      </w:tblGrid>
      <w:tr w:rsidR="00872BCA" w:rsidTr="00872BCA">
        <w:tc>
          <w:tcPr>
            <w:tcW w:w="909" w:type="dxa"/>
            <w:vMerge w:val="restart"/>
            <w:shd w:val="clear" w:color="auto" w:fill="auto"/>
          </w:tcPr>
          <w:p w:rsidR="00872BCA" w:rsidRPr="006B1015" w:rsidRDefault="00872BCA" w:rsidP="00872BCA">
            <w:pPr>
              <w:rPr>
                <w:rFonts w:ascii="標楷體" w:eastAsia="標楷體" w:hAnsi="標楷體"/>
                <w:szCs w:val="24"/>
              </w:rPr>
            </w:pPr>
            <w:bookmarkStart w:id="16" w:name="OLE_LINK73"/>
            <w:bookmarkStart w:id="17" w:name="OLE_LINK74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br w:type="page"/>
            </w:r>
            <w:r>
              <w:rPr>
                <w:rFonts w:ascii="標楷體" w:eastAsia="標楷體" w:hAnsi="標楷體" w:hint="eastAsia"/>
                <w:noProof/>
                <w:szCs w:val="24"/>
              </w:rPr>
              <w:drawing>
                <wp:anchor distT="0" distB="0" distL="114300" distR="114300" simplePos="0" relativeHeight="251672576" behindDoc="1" locked="0" layoutInCell="1" allowOverlap="1" wp14:anchorId="24B5CBC3" wp14:editId="6D56BFC5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-15240</wp:posOffset>
                  </wp:positionV>
                  <wp:extent cx="438150" cy="438150"/>
                  <wp:effectExtent l="0" t="0" r="0" b="0"/>
                  <wp:wrapNone/>
                  <wp:docPr id="5" name="圖片 5" descr="東海大學單色校徽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東海大學單色校徽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54" w:type="dxa"/>
            <w:tcBorders>
              <w:bottom w:val="single" w:sz="12" w:space="0" w:color="auto"/>
            </w:tcBorders>
            <w:shd w:val="clear" w:color="auto" w:fill="auto"/>
          </w:tcPr>
          <w:p w:rsidR="00872BCA" w:rsidRPr="00E74156" w:rsidRDefault="00872BCA" w:rsidP="00872BCA">
            <w:pPr>
              <w:rPr>
                <w:rFonts w:ascii="標楷體" w:eastAsia="標楷體" w:hAnsi="標楷體"/>
                <w:sz w:val="22"/>
              </w:rPr>
            </w:pPr>
            <w:r w:rsidRPr="00E74156">
              <w:rPr>
                <w:rFonts w:ascii="標楷體" w:eastAsia="標楷體" w:hAnsi="標楷體" w:hint="eastAsia"/>
                <w:sz w:val="22"/>
              </w:rPr>
              <w:t>東海大學教學資源中心</w:t>
            </w:r>
          </w:p>
        </w:tc>
        <w:tc>
          <w:tcPr>
            <w:tcW w:w="4051" w:type="dxa"/>
            <w:tcBorders>
              <w:bottom w:val="single" w:sz="12" w:space="0" w:color="auto"/>
            </w:tcBorders>
            <w:shd w:val="clear" w:color="auto" w:fill="auto"/>
          </w:tcPr>
          <w:p w:rsidR="00872BCA" w:rsidRPr="00E74156" w:rsidRDefault="00872BCA" w:rsidP="00872BCA">
            <w:pPr>
              <w:jc w:val="right"/>
              <w:rPr>
                <w:rFonts w:ascii="標楷體" w:eastAsia="標楷體" w:hAnsi="標楷體"/>
                <w:sz w:val="22"/>
              </w:rPr>
            </w:pPr>
            <w:r w:rsidRPr="00E74156">
              <w:rPr>
                <w:rFonts w:ascii="標楷體" w:eastAsia="標楷體" w:hAnsi="標楷體" w:hint="eastAsia"/>
                <w:sz w:val="22"/>
              </w:rPr>
              <w:t>文件編號：A00-08-0105 版本1.0</w:t>
            </w:r>
          </w:p>
        </w:tc>
      </w:tr>
      <w:tr w:rsidR="00872BCA" w:rsidTr="00872BCA">
        <w:trPr>
          <w:trHeight w:val="321"/>
        </w:trPr>
        <w:tc>
          <w:tcPr>
            <w:tcW w:w="909" w:type="dxa"/>
            <w:vMerge/>
            <w:shd w:val="clear" w:color="auto" w:fill="auto"/>
          </w:tcPr>
          <w:p w:rsidR="00872BCA" w:rsidRPr="006B1015" w:rsidRDefault="00872BCA" w:rsidP="00872BC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0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872BCA" w:rsidRPr="00E74156" w:rsidRDefault="00872BCA" w:rsidP="00872BCA">
            <w:pPr>
              <w:rPr>
                <w:rFonts w:ascii="標楷體" w:eastAsia="標楷體" w:hAnsi="標楷體"/>
                <w:sz w:val="22"/>
              </w:rPr>
            </w:pPr>
            <w:r w:rsidRPr="00E74156">
              <w:rPr>
                <w:rFonts w:ascii="標楷體" w:eastAsia="標楷體" w:hAnsi="標楷體" w:hint="eastAsia"/>
                <w:sz w:val="22"/>
              </w:rPr>
              <w:t xml:space="preserve">機密等級：□公開 </w:t>
            </w:r>
            <w:proofErr w:type="gramStart"/>
            <w:r w:rsidRPr="00E74156">
              <w:rPr>
                <w:rFonts w:ascii="標楷體" w:eastAsia="標楷體" w:hAnsi="標楷體" w:hint="eastAsia"/>
                <w:sz w:val="22"/>
              </w:rPr>
              <w:t>▇</w:t>
            </w:r>
            <w:proofErr w:type="gramEnd"/>
            <w:r w:rsidRPr="00E74156">
              <w:rPr>
                <w:rFonts w:ascii="標楷體" w:eastAsia="標楷體" w:hAnsi="標楷體" w:hint="eastAsia"/>
                <w:sz w:val="22"/>
              </w:rPr>
              <w:t>校內 □敏感 □機密</w:t>
            </w:r>
          </w:p>
        </w:tc>
      </w:tr>
    </w:tbl>
    <w:p w:rsidR="001B0BD1" w:rsidRPr="00A9163E" w:rsidRDefault="00872BCA" w:rsidP="00872BCA">
      <w:pPr>
        <w:pStyle w:val="Default"/>
        <w:spacing w:line="440" w:lineRule="exact"/>
        <w:ind w:leftChars="250" w:left="990" w:hangingChars="150" w:hanging="390"/>
        <w:jc w:val="both"/>
        <w:rPr>
          <w:rFonts w:ascii="Times New Roman" w:hAnsi="Times New Roman" w:cs="Times New Roman"/>
          <w:sz w:val="26"/>
          <w:szCs w:val="26"/>
        </w:rPr>
      </w:pPr>
      <w:r w:rsidRPr="00A9163E">
        <w:rPr>
          <w:rFonts w:ascii="Times New Roman" w:hAnsi="Times New Roman" w:cs="Times New Roman"/>
          <w:sz w:val="26"/>
          <w:szCs w:val="26"/>
        </w:rPr>
        <w:t xml:space="preserve"> </w:t>
      </w:r>
      <w:r w:rsidR="002976C0" w:rsidRPr="00A9163E">
        <w:rPr>
          <w:rFonts w:ascii="Times New Roman" w:hAnsi="Times New Roman" w:cs="Times New Roman"/>
          <w:sz w:val="26"/>
          <w:szCs w:val="26"/>
        </w:rPr>
        <w:t>(</w:t>
      </w:r>
      <w:r w:rsidR="002976C0" w:rsidRPr="00A9163E">
        <w:rPr>
          <w:rFonts w:ascii="Times New Roman" w:hAnsi="Times New Roman" w:cs="Times New Roman"/>
          <w:sz w:val="26"/>
          <w:szCs w:val="26"/>
        </w:rPr>
        <w:t>二</w:t>
      </w:r>
      <w:r w:rsidR="002976C0" w:rsidRPr="00A9163E">
        <w:rPr>
          <w:rFonts w:ascii="Times New Roman" w:hAnsi="Times New Roman" w:cs="Times New Roman"/>
          <w:sz w:val="26"/>
          <w:szCs w:val="26"/>
        </w:rPr>
        <w:t>)</w:t>
      </w:r>
      <w:r w:rsidR="00BC7F0E" w:rsidRPr="00A9163E">
        <w:rPr>
          <w:rFonts w:ascii="Times New Roman" w:hAnsi="Times New Roman" w:cs="Times New Roman"/>
          <w:sz w:val="26"/>
          <w:szCs w:val="26"/>
        </w:rPr>
        <w:t>系所初審相關資料無誤，並</w:t>
      </w:r>
      <w:r w:rsidR="00BA365C" w:rsidRPr="00A9163E">
        <w:rPr>
          <w:rFonts w:ascii="Times New Roman" w:hAnsi="Times New Roman" w:cs="Times New Roman"/>
          <w:sz w:val="26"/>
          <w:szCs w:val="26"/>
        </w:rPr>
        <w:t>查</w:t>
      </w:r>
      <w:r w:rsidR="00BC7F0E" w:rsidRPr="00A9163E">
        <w:rPr>
          <w:rFonts w:ascii="Times New Roman" w:hAnsi="Times New Roman" w:cs="Times New Roman"/>
          <w:sz w:val="26"/>
          <w:szCs w:val="26"/>
        </w:rPr>
        <w:t>驗證照正本與影本相符，確認證照等級</w:t>
      </w:r>
      <w:r w:rsidR="006C7674" w:rsidRPr="00A9163E">
        <w:rPr>
          <w:rFonts w:ascii="Times New Roman" w:hAnsi="Times New Roman" w:cs="Times New Roman"/>
          <w:sz w:val="26"/>
          <w:szCs w:val="26"/>
        </w:rPr>
        <w:t>後</w:t>
      </w:r>
      <w:r w:rsidR="00BC7F0E" w:rsidRPr="00A9163E">
        <w:rPr>
          <w:rFonts w:ascii="Times New Roman" w:hAnsi="Times New Roman" w:cs="Times New Roman"/>
          <w:sz w:val="26"/>
          <w:szCs w:val="26"/>
        </w:rPr>
        <w:t>，</w:t>
      </w:r>
      <w:proofErr w:type="gramStart"/>
      <w:r w:rsidR="00BC7F0E" w:rsidRPr="00A9163E">
        <w:rPr>
          <w:rFonts w:ascii="Times New Roman" w:hAnsi="Times New Roman" w:cs="Times New Roman"/>
          <w:sz w:val="26"/>
          <w:szCs w:val="26"/>
        </w:rPr>
        <w:t>逕</w:t>
      </w:r>
      <w:proofErr w:type="gramEnd"/>
      <w:r w:rsidR="00BC7F0E" w:rsidRPr="00A9163E">
        <w:rPr>
          <w:rFonts w:ascii="Times New Roman" w:hAnsi="Times New Roman" w:cs="Times New Roman"/>
          <w:sz w:val="26"/>
          <w:szCs w:val="26"/>
        </w:rPr>
        <w:t>送教學資源中心</w:t>
      </w:r>
      <w:proofErr w:type="gramStart"/>
      <w:r w:rsidR="00BC7F0E" w:rsidRPr="00A9163E">
        <w:rPr>
          <w:rFonts w:ascii="Times New Roman" w:hAnsi="Times New Roman" w:cs="Times New Roman"/>
          <w:sz w:val="26"/>
          <w:szCs w:val="26"/>
        </w:rPr>
        <w:t>複</w:t>
      </w:r>
      <w:proofErr w:type="gramEnd"/>
      <w:r w:rsidR="00BC7F0E" w:rsidRPr="00A9163E">
        <w:rPr>
          <w:rFonts w:ascii="Times New Roman" w:hAnsi="Times New Roman" w:cs="Times New Roman"/>
          <w:sz w:val="26"/>
          <w:szCs w:val="26"/>
        </w:rPr>
        <w:t>審</w:t>
      </w:r>
      <w:r w:rsidR="006C7674" w:rsidRPr="00A9163E">
        <w:rPr>
          <w:rFonts w:ascii="Times New Roman" w:hAnsi="Times New Roman" w:cs="Times New Roman"/>
          <w:sz w:val="26"/>
          <w:szCs w:val="26"/>
        </w:rPr>
        <w:t>；</w:t>
      </w:r>
      <w:r w:rsidR="00BC7F0E" w:rsidRPr="00A9163E">
        <w:rPr>
          <w:rFonts w:ascii="Times New Roman" w:hAnsi="Times New Roman" w:cs="Times New Roman"/>
          <w:sz w:val="26"/>
          <w:szCs w:val="26"/>
        </w:rPr>
        <w:t>符合獎勵條件之申請案，由教學資源中心辦理後續核發</w:t>
      </w:r>
      <w:r w:rsidR="007B7726" w:rsidRPr="00A9163E">
        <w:rPr>
          <w:rFonts w:ascii="Times New Roman" w:hAnsi="Times New Roman" w:cs="Times New Roman"/>
          <w:sz w:val="26"/>
          <w:szCs w:val="26"/>
        </w:rPr>
        <w:t>獎勵金</w:t>
      </w:r>
      <w:r w:rsidR="00BC7F0E" w:rsidRPr="00A9163E">
        <w:rPr>
          <w:rFonts w:ascii="Times New Roman" w:hAnsi="Times New Roman" w:cs="Times New Roman"/>
          <w:sz w:val="26"/>
          <w:szCs w:val="26"/>
        </w:rPr>
        <w:t>作業</w:t>
      </w:r>
      <w:bookmarkEnd w:id="16"/>
      <w:bookmarkEnd w:id="17"/>
      <w:r w:rsidR="00BC7F0E" w:rsidRPr="00A9163E">
        <w:rPr>
          <w:rFonts w:ascii="Times New Roman" w:hAnsi="Times New Roman" w:cs="Times New Roman"/>
          <w:sz w:val="26"/>
          <w:szCs w:val="26"/>
        </w:rPr>
        <w:t>。</w:t>
      </w:r>
    </w:p>
    <w:p w:rsidR="00F7281F" w:rsidRDefault="002976C0" w:rsidP="002976C0">
      <w:pPr>
        <w:pStyle w:val="Default"/>
        <w:spacing w:line="440" w:lineRule="exact"/>
        <w:ind w:leftChars="181" w:left="1118" w:hangingChars="285" w:hanging="684"/>
        <w:jc w:val="center"/>
        <w:rPr>
          <w:rFonts w:hAnsi="標楷體"/>
          <w:sz w:val="26"/>
          <w:szCs w:val="26"/>
        </w:rPr>
      </w:pPr>
      <w:r w:rsidRPr="002976C0"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2C06CDA3" wp14:editId="1C0B9DAA">
            <wp:simplePos x="0" y="0"/>
            <wp:positionH relativeFrom="column">
              <wp:posOffset>180975</wp:posOffset>
            </wp:positionH>
            <wp:positionV relativeFrom="paragraph">
              <wp:posOffset>203200</wp:posOffset>
            </wp:positionV>
            <wp:extent cx="5276850" cy="204470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0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81F">
        <w:rPr>
          <w:rFonts w:hAnsi="標楷體" w:hint="eastAsia"/>
          <w:sz w:val="26"/>
          <w:szCs w:val="26"/>
        </w:rPr>
        <w:t>申請流程圖</w:t>
      </w:r>
    </w:p>
    <w:p w:rsidR="001B0BD1" w:rsidRPr="00A9163E" w:rsidRDefault="00826521" w:rsidP="00826521">
      <w:pPr>
        <w:pStyle w:val="Default"/>
        <w:spacing w:line="440" w:lineRule="exact"/>
        <w:ind w:left="530" w:hangingChars="204" w:hanging="530"/>
        <w:rPr>
          <w:rFonts w:ascii="Times New Roman" w:hAnsi="Times New Roman" w:cs="Times New Roman"/>
          <w:sz w:val="26"/>
          <w:szCs w:val="26"/>
        </w:rPr>
      </w:pPr>
      <w:r w:rsidRPr="00A9163E">
        <w:rPr>
          <w:rFonts w:ascii="Times New Roman" w:hAnsi="Times New Roman" w:cs="Times New Roman"/>
          <w:sz w:val="26"/>
          <w:szCs w:val="26"/>
        </w:rPr>
        <w:t>四</w:t>
      </w:r>
      <w:r w:rsidR="001B0BD1" w:rsidRPr="00A9163E">
        <w:rPr>
          <w:rFonts w:ascii="Times New Roman" w:hAnsi="Times New Roman" w:cs="Times New Roman"/>
          <w:sz w:val="26"/>
          <w:szCs w:val="26"/>
        </w:rPr>
        <w:t>、</w:t>
      </w:r>
      <w:r w:rsidR="001B0BD1" w:rsidRPr="00A9163E">
        <w:rPr>
          <w:rFonts w:ascii="Times New Roman" w:hAnsi="Times New Roman" w:cs="Times New Roman"/>
          <w:sz w:val="26"/>
          <w:szCs w:val="26"/>
        </w:rPr>
        <w:t>TQC</w:t>
      </w:r>
      <w:r w:rsidR="001B0BD1" w:rsidRPr="00A9163E">
        <w:rPr>
          <w:rFonts w:ascii="Times New Roman" w:hAnsi="Times New Roman" w:cs="Times New Roman"/>
          <w:sz w:val="26"/>
          <w:szCs w:val="26"/>
        </w:rPr>
        <w:t>企業人才技能認證以電子計算機中心研習補助為主，本辦法不予補助。</w:t>
      </w:r>
    </w:p>
    <w:p w:rsidR="001B0BD1" w:rsidRPr="00A9163E" w:rsidRDefault="00826521" w:rsidP="00826521">
      <w:pPr>
        <w:pStyle w:val="Default"/>
        <w:spacing w:line="440" w:lineRule="exact"/>
        <w:rPr>
          <w:rFonts w:ascii="Times New Roman" w:hAnsi="Times New Roman" w:cs="Times New Roman"/>
          <w:sz w:val="26"/>
          <w:szCs w:val="26"/>
        </w:rPr>
      </w:pPr>
      <w:r w:rsidRPr="00A9163E">
        <w:rPr>
          <w:rFonts w:ascii="Times New Roman" w:hAnsi="Times New Roman" w:cs="Times New Roman"/>
          <w:sz w:val="26"/>
          <w:szCs w:val="26"/>
        </w:rPr>
        <w:t>五</w:t>
      </w:r>
      <w:r w:rsidR="001B0BD1" w:rsidRPr="00A9163E">
        <w:rPr>
          <w:rFonts w:ascii="Times New Roman" w:hAnsi="Times New Roman" w:cs="Times New Roman"/>
          <w:sz w:val="26"/>
          <w:szCs w:val="26"/>
        </w:rPr>
        <w:t>、若經查證有重複申請或不實偽造之情事，除收回</w:t>
      </w:r>
      <w:proofErr w:type="gramStart"/>
      <w:r w:rsidR="001B0BD1" w:rsidRPr="00A9163E">
        <w:rPr>
          <w:rFonts w:ascii="Times New Roman" w:hAnsi="Times New Roman" w:cs="Times New Roman"/>
          <w:sz w:val="26"/>
          <w:szCs w:val="26"/>
        </w:rPr>
        <w:t>獎勵金</w:t>
      </w:r>
      <w:r w:rsidR="007B7726" w:rsidRPr="00A9163E">
        <w:rPr>
          <w:rFonts w:ascii="Times New Roman" w:hAnsi="Times New Roman" w:cs="Times New Roman"/>
          <w:sz w:val="26"/>
          <w:szCs w:val="26"/>
        </w:rPr>
        <w:t>外將</w:t>
      </w:r>
      <w:proofErr w:type="gramEnd"/>
      <w:r w:rsidR="001B0BD1" w:rsidRPr="00A9163E">
        <w:rPr>
          <w:rFonts w:ascii="Times New Roman" w:hAnsi="Times New Roman" w:cs="Times New Roman"/>
          <w:sz w:val="26"/>
          <w:szCs w:val="26"/>
        </w:rPr>
        <w:t>依校規處</w:t>
      </w:r>
    </w:p>
    <w:p w:rsidR="001B0BD1" w:rsidRPr="00A9163E" w:rsidRDefault="001B0BD1" w:rsidP="007B7726">
      <w:pPr>
        <w:pStyle w:val="Default"/>
        <w:ind w:leftChars="215" w:left="516" w:firstLineChars="16" w:firstLine="42"/>
        <w:rPr>
          <w:rFonts w:ascii="Times New Roman" w:hAnsi="Times New Roman" w:cs="Times New Roman"/>
          <w:sz w:val="26"/>
          <w:szCs w:val="26"/>
        </w:rPr>
      </w:pPr>
      <w:r w:rsidRPr="00A9163E">
        <w:rPr>
          <w:rFonts w:ascii="Times New Roman" w:hAnsi="Times New Roman" w:cs="Times New Roman"/>
          <w:sz w:val="26"/>
          <w:szCs w:val="26"/>
        </w:rPr>
        <w:t>置。</w:t>
      </w:r>
    </w:p>
    <w:p w:rsidR="007B7726" w:rsidRPr="00A9163E" w:rsidRDefault="00303702" w:rsidP="004A11DF">
      <w:pPr>
        <w:pStyle w:val="Default"/>
        <w:spacing w:beforeLines="50" w:before="180"/>
        <w:rPr>
          <w:rFonts w:ascii="Times New Roman" w:hAnsi="Times New Roman" w:cs="Times New Roman"/>
          <w:sz w:val="26"/>
          <w:szCs w:val="26"/>
        </w:rPr>
      </w:pPr>
      <w:r w:rsidRPr="00A9163E">
        <w:rPr>
          <w:rFonts w:ascii="Times New Roman" w:hAnsi="Times New Roman" w:cs="Times New Roman"/>
          <w:sz w:val="26"/>
          <w:szCs w:val="26"/>
        </w:rPr>
        <w:t>六</w:t>
      </w:r>
      <w:r w:rsidR="00BC7F0E" w:rsidRPr="00A9163E">
        <w:rPr>
          <w:rFonts w:ascii="Times New Roman" w:hAnsi="Times New Roman" w:cs="Times New Roman"/>
          <w:sz w:val="26"/>
          <w:szCs w:val="26"/>
        </w:rPr>
        <w:t>、承辦人員：教務處教學資源中心</w:t>
      </w:r>
      <w:r w:rsidR="009D1A90" w:rsidRPr="00A9163E">
        <w:rPr>
          <w:rFonts w:ascii="Times New Roman" w:hAnsi="Times New Roman" w:cs="Times New Roman"/>
          <w:sz w:val="26"/>
          <w:szCs w:val="26"/>
        </w:rPr>
        <w:t>郭欣慈</w:t>
      </w:r>
      <w:r w:rsidR="00C80A7E" w:rsidRPr="00A9163E">
        <w:rPr>
          <w:rFonts w:ascii="Times New Roman" w:hAnsi="Times New Roman" w:cs="Times New Roman"/>
          <w:sz w:val="26"/>
          <w:szCs w:val="26"/>
        </w:rPr>
        <w:t>；</w:t>
      </w:r>
    </w:p>
    <w:p w:rsidR="00E32E27" w:rsidRPr="00A9163E" w:rsidRDefault="00BA365C" w:rsidP="004A11DF">
      <w:pPr>
        <w:pStyle w:val="Default"/>
        <w:spacing w:beforeLines="50" w:before="180"/>
        <w:ind w:leftChars="200" w:left="480" w:firstLineChars="10" w:firstLine="26"/>
        <w:rPr>
          <w:rFonts w:ascii="Times New Roman" w:hAnsi="Times New Roman" w:cs="Times New Roman"/>
          <w:sz w:val="26"/>
          <w:szCs w:val="26"/>
        </w:rPr>
      </w:pPr>
      <w:r w:rsidRPr="00A9163E">
        <w:rPr>
          <w:rFonts w:ascii="Times New Roman" w:hAnsi="Times New Roman" w:cs="Times New Roman"/>
          <w:sz w:val="26"/>
          <w:szCs w:val="26"/>
        </w:rPr>
        <w:t>連絡電話：</w:t>
      </w:r>
      <w:r w:rsidR="00BC7F0E" w:rsidRPr="00A9163E">
        <w:rPr>
          <w:rFonts w:ascii="Times New Roman" w:hAnsi="Times New Roman" w:cs="Times New Roman"/>
          <w:sz w:val="26"/>
          <w:szCs w:val="26"/>
        </w:rPr>
        <w:t>04-23590121</w:t>
      </w:r>
      <w:r w:rsidR="00BC7F0E" w:rsidRPr="00A9163E">
        <w:rPr>
          <w:rFonts w:ascii="Times New Roman" w:hAnsi="Times New Roman" w:cs="Times New Roman"/>
          <w:sz w:val="26"/>
          <w:szCs w:val="26"/>
        </w:rPr>
        <w:t>分機</w:t>
      </w:r>
      <w:r w:rsidR="00BC7F0E" w:rsidRPr="00A9163E">
        <w:rPr>
          <w:rFonts w:ascii="Times New Roman" w:hAnsi="Times New Roman" w:cs="Times New Roman"/>
          <w:sz w:val="26"/>
          <w:szCs w:val="26"/>
        </w:rPr>
        <w:t>22527</w:t>
      </w:r>
      <w:r w:rsidR="00E32E27" w:rsidRPr="00A9163E">
        <w:rPr>
          <w:rFonts w:ascii="Times New Roman" w:hAnsi="Times New Roman" w:cs="Times New Roman"/>
          <w:sz w:val="26"/>
          <w:szCs w:val="26"/>
        </w:rPr>
        <w:t>；</w:t>
      </w:r>
    </w:p>
    <w:p w:rsidR="00BC7F0E" w:rsidRDefault="001B46E2" w:rsidP="004A11DF">
      <w:pPr>
        <w:pStyle w:val="Default"/>
        <w:spacing w:beforeLines="50" w:before="180"/>
        <w:ind w:leftChars="200" w:left="480" w:firstLineChars="10" w:firstLine="24"/>
        <w:rPr>
          <w:rFonts w:ascii="Times New Roman" w:hAnsi="Times New Roman" w:cs="Times New Roman"/>
          <w:sz w:val="26"/>
          <w:szCs w:val="26"/>
        </w:rPr>
      </w:pPr>
      <w:hyperlink r:id="rId11" w:history="1">
        <w:r w:rsidR="00BA365C" w:rsidRPr="00A9163E">
          <w:rPr>
            <w:rFonts w:ascii="Times New Roman" w:hAnsi="Times New Roman" w:cs="Times New Roman"/>
            <w:sz w:val="26"/>
            <w:szCs w:val="26"/>
          </w:rPr>
          <w:t>電子信箱</w:t>
        </w:r>
        <w:r w:rsidR="00E32E27" w:rsidRPr="00A9163E">
          <w:rPr>
            <w:rFonts w:ascii="Times New Roman" w:hAnsi="Times New Roman" w:cs="Times New Roman"/>
            <w:sz w:val="26"/>
            <w:szCs w:val="26"/>
          </w:rPr>
          <w:t>：</w:t>
        </w:r>
        <w:r w:rsidR="00BA365C" w:rsidRPr="00A9163E">
          <w:rPr>
            <w:rFonts w:ascii="Times New Roman" w:hAnsi="Times New Roman" w:cs="Times New Roman"/>
            <w:sz w:val="26"/>
            <w:szCs w:val="26"/>
          </w:rPr>
          <w:t>sincih@thu.edu.tw</w:t>
        </w:r>
      </w:hyperlink>
    </w:p>
    <w:p w:rsidR="00E74156" w:rsidRDefault="00E74156" w:rsidP="00E74156">
      <w:pPr>
        <w:pStyle w:val="Default"/>
        <w:spacing w:beforeLines="50" w:before="180"/>
        <w:ind w:leftChars="200" w:left="480" w:firstLineChars="10" w:firstLine="26"/>
        <w:rPr>
          <w:rFonts w:ascii="Times New Roman" w:hAnsi="Times New Roman" w:cs="Times New Roman"/>
          <w:sz w:val="26"/>
          <w:szCs w:val="26"/>
        </w:rPr>
      </w:pPr>
    </w:p>
    <w:p w:rsidR="00D957D9" w:rsidRDefault="00E74156">
      <w:pPr>
        <w:widowControl/>
        <w:rPr>
          <w:rFonts w:ascii="標楷體" w:eastAsia="標楷體" w:hAnsi="標楷體" w:cs="標楷體"/>
          <w:color w:val="000000"/>
          <w:kern w:val="0"/>
          <w:sz w:val="26"/>
          <w:szCs w:val="26"/>
        </w:rPr>
        <w:sectPr w:rsidR="00D957D9" w:rsidSect="00A04E7C">
          <w:pgSz w:w="11906" w:h="16838"/>
          <w:pgMar w:top="820" w:right="1800" w:bottom="851" w:left="1800" w:header="284" w:footer="992" w:gutter="0"/>
          <w:cols w:space="425"/>
          <w:docGrid w:type="lines" w:linePitch="360"/>
        </w:sectPr>
      </w:pPr>
      <w:r>
        <w:rPr>
          <w:rFonts w:ascii="標楷體" w:eastAsia="標楷體" w:hAnsi="標楷體" w:cs="標楷體"/>
          <w:color w:val="000000"/>
          <w:kern w:val="0"/>
          <w:sz w:val="26"/>
          <w:szCs w:val="26"/>
        </w:rPr>
        <w:br w:type="page"/>
      </w:r>
    </w:p>
    <w:tbl>
      <w:tblPr>
        <w:tblW w:w="0" w:type="auto"/>
        <w:tblInd w:w="108" w:type="dxa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662"/>
        <w:gridCol w:w="6515"/>
        <w:gridCol w:w="7201"/>
      </w:tblGrid>
      <w:tr w:rsidR="00546C2F" w:rsidTr="00EB5A3F">
        <w:trPr>
          <w:trHeight w:val="324"/>
        </w:trPr>
        <w:tc>
          <w:tcPr>
            <w:tcW w:w="1662" w:type="dxa"/>
            <w:vMerge w:val="restart"/>
            <w:shd w:val="clear" w:color="auto" w:fill="auto"/>
          </w:tcPr>
          <w:p w:rsidR="00546C2F" w:rsidRPr="006B1015" w:rsidRDefault="00546C2F" w:rsidP="00EB5A3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lastRenderedPageBreak/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-41910</wp:posOffset>
                  </wp:positionV>
                  <wp:extent cx="526415" cy="526415"/>
                  <wp:effectExtent l="0" t="0" r="6985" b="6985"/>
                  <wp:wrapNone/>
                  <wp:docPr id="10" name="圖片 10" descr="東海大學單色校徽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東海大學單色校徽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15" w:type="dxa"/>
            <w:tcBorders>
              <w:bottom w:val="single" w:sz="12" w:space="0" w:color="auto"/>
            </w:tcBorders>
            <w:shd w:val="clear" w:color="auto" w:fill="auto"/>
          </w:tcPr>
          <w:p w:rsidR="00546C2F" w:rsidRPr="006B1015" w:rsidRDefault="00546C2F" w:rsidP="00EB5A3F">
            <w:pPr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東海大學教學資源中心</w:t>
            </w:r>
          </w:p>
        </w:tc>
        <w:tc>
          <w:tcPr>
            <w:tcW w:w="7201" w:type="dxa"/>
            <w:tcBorders>
              <w:bottom w:val="single" w:sz="12" w:space="0" w:color="auto"/>
            </w:tcBorders>
            <w:shd w:val="clear" w:color="auto" w:fill="auto"/>
          </w:tcPr>
          <w:p w:rsidR="00546C2F" w:rsidRPr="006B1015" w:rsidRDefault="00546C2F" w:rsidP="00EB5A3F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文件編號：A00-08-0105 版本1.</w:t>
            </w:r>
            <w:r w:rsidR="004C25F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546C2F" w:rsidTr="00EB5A3F">
        <w:trPr>
          <w:trHeight w:val="430"/>
        </w:trPr>
        <w:tc>
          <w:tcPr>
            <w:tcW w:w="1662" w:type="dxa"/>
            <w:vMerge/>
            <w:shd w:val="clear" w:color="auto" w:fill="auto"/>
          </w:tcPr>
          <w:p w:rsidR="00546C2F" w:rsidRPr="006B1015" w:rsidRDefault="00546C2F" w:rsidP="00EB5A3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1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546C2F" w:rsidRPr="006B1015" w:rsidRDefault="00546C2F" w:rsidP="00EB5A3F">
            <w:pPr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 xml:space="preserve">機密等級：□公開 </w:t>
            </w:r>
            <w:proofErr w:type="gramStart"/>
            <w:r w:rsidRPr="006B1015">
              <w:rPr>
                <w:rFonts w:ascii="標楷體" w:eastAsia="標楷體" w:hAnsi="標楷體" w:hint="eastAsia"/>
                <w:szCs w:val="24"/>
              </w:rPr>
              <w:t>▇</w:t>
            </w:r>
            <w:proofErr w:type="gramEnd"/>
            <w:r w:rsidRPr="006B1015">
              <w:rPr>
                <w:rFonts w:ascii="標楷體" w:eastAsia="標楷體" w:hAnsi="標楷體" w:hint="eastAsia"/>
                <w:szCs w:val="24"/>
              </w:rPr>
              <w:t>校內 □敏感 □機密</w:t>
            </w:r>
          </w:p>
        </w:tc>
      </w:tr>
    </w:tbl>
    <w:p w:rsidR="00546C2F" w:rsidRPr="003721C7" w:rsidRDefault="00546C2F" w:rsidP="00546C2F">
      <w:pPr>
        <w:spacing w:beforeLines="50" w:before="180"/>
        <w:jc w:val="center"/>
        <w:rPr>
          <w:b/>
          <w:sz w:val="36"/>
          <w:szCs w:val="36"/>
        </w:rPr>
      </w:pPr>
      <w:proofErr w:type="gramStart"/>
      <w:r w:rsidRPr="00AB0617">
        <w:rPr>
          <w:rFonts w:ascii="標楷體" w:eastAsia="標楷體" w:hAnsi="標楷體" w:hint="eastAsia"/>
          <w:b/>
          <w:sz w:val="20"/>
          <w:szCs w:val="20"/>
        </w:rPr>
        <w:t>﹝</w:t>
      </w:r>
      <w:proofErr w:type="gramEnd"/>
      <w:r w:rsidRPr="00AB0617">
        <w:rPr>
          <w:rFonts w:ascii="標楷體" w:eastAsia="標楷體" w:hAnsi="標楷體" w:hint="eastAsia"/>
          <w:b/>
          <w:sz w:val="20"/>
          <w:szCs w:val="20"/>
        </w:rPr>
        <w:t>附件1</w:t>
      </w:r>
      <w:proofErr w:type="gramStart"/>
      <w:r w:rsidRPr="00AB0617">
        <w:rPr>
          <w:rFonts w:ascii="標楷體" w:eastAsia="標楷體" w:hAnsi="標楷體" w:hint="eastAsia"/>
          <w:b/>
          <w:sz w:val="20"/>
          <w:szCs w:val="20"/>
        </w:rPr>
        <w:t>﹞</w:t>
      </w:r>
      <w:proofErr w:type="gramEnd"/>
      <w:r w:rsidRPr="003721C7">
        <w:rPr>
          <w:rFonts w:ascii="標楷體" w:eastAsia="標楷體" w:hAnsi="標楷體" w:hint="eastAsia"/>
          <w:b/>
          <w:sz w:val="36"/>
          <w:szCs w:val="36"/>
        </w:rPr>
        <w:t>東海大學教學專業檢定暨證照分級表</w:t>
      </w:r>
    </w:p>
    <w:tbl>
      <w:tblPr>
        <w:tblpPr w:leftFromText="180" w:rightFromText="180" w:vertAnchor="text" w:horzAnchor="margin" w:tblpY="3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7"/>
        <w:gridCol w:w="1493"/>
        <w:gridCol w:w="1418"/>
        <w:gridCol w:w="3117"/>
        <w:gridCol w:w="8419"/>
      </w:tblGrid>
      <w:tr w:rsidR="00546C2F" w:rsidTr="00EB5A3F">
        <w:trPr>
          <w:tblHeader/>
        </w:trPr>
        <w:tc>
          <w:tcPr>
            <w:tcW w:w="374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6C2F" w:rsidRPr="006B1015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1015"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</w:p>
          <w:p w:rsidR="00546C2F" w:rsidRPr="006B1015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1015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932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1015"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</w:p>
        </w:tc>
        <w:tc>
          <w:tcPr>
            <w:tcW w:w="998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1015">
              <w:rPr>
                <w:rFonts w:ascii="標楷體" w:eastAsia="標楷體" w:hAnsi="標楷體" w:hint="eastAsia"/>
                <w:sz w:val="28"/>
                <w:szCs w:val="28"/>
              </w:rPr>
              <w:t>獎勵金</w:t>
            </w:r>
          </w:p>
        </w:tc>
        <w:tc>
          <w:tcPr>
            <w:tcW w:w="2696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1015">
              <w:rPr>
                <w:rFonts w:ascii="標楷體" w:eastAsia="標楷體" w:hAnsi="標楷體" w:hint="eastAsia"/>
                <w:sz w:val="28"/>
                <w:szCs w:val="28"/>
              </w:rPr>
              <w:t>證照名稱</w:t>
            </w:r>
          </w:p>
        </w:tc>
      </w:tr>
      <w:tr w:rsidR="00546C2F" w:rsidTr="00EB5A3F">
        <w:tc>
          <w:tcPr>
            <w:tcW w:w="374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001</w:t>
            </w:r>
          </w:p>
        </w:tc>
        <w:tc>
          <w:tcPr>
            <w:tcW w:w="478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政府機關</w:t>
            </w:r>
          </w:p>
        </w:tc>
        <w:tc>
          <w:tcPr>
            <w:tcW w:w="454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技術士檢定</w:t>
            </w:r>
          </w:p>
          <w:p w:rsidR="00546C2F" w:rsidRPr="006B1015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(職訓局)</w:t>
            </w:r>
          </w:p>
        </w:tc>
        <w:tc>
          <w:tcPr>
            <w:tcW w:w="998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1500</w:t>
            </w:r>
          </w:p>
        </w:tc>
        <w:tc>
          <w:tcPr>
            <w:tcW w:w="2696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甲級證照檢定</w:t>
            </w:r>
          </w:p>
        </w:tc>
      </w:tr>
      <w:tr w:rsidR="00546C2F" w:rsidTr="00EB5A3F">
        <w:tc>
          <w:tcPr>
            <w:tcW w:w="374" w:type="pct"/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002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500</w:t>
            </w:r>
          </w:p>
        </w:tc>
        <w:tc>
          <w:tcPr>
            <w:tcW w:w="2696" w:type="pct"/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乙級證照檢定</w:t>
            </w:r>
          </w:p>
        </w:tc>
      </w:tr>
      <w:tr w:rsidR="00546C2F" w:rsidTr="00EB5A3F">
        <w:tc>
          <w:tcPr>
            <w:tcW w:w="374" w:type="pct"/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003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200</w:t>
            </w:r>
          </w:p>
        </w:tc>
        <w:tc>
          <w:tcPr>
            <w:tcW w:w="2696" w:type="pct"/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丙級證照檢定(不含中、英、日輸入)</w:t>
            </w:r>
          </w:p>
        </w:tc>
      </w:tr>
      <w:tr w:rsidR="00546C2F" w:rsidTr="00EB5A3F">
        <w:tc>
          <w:tcPr>
            <w:tcW w:w="374" w:type="pct"/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004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專門職業及技術人員</w:t>
            </w:r>
          </w:p>
        </w:tc>
        <w:tc>
          <w:tcPr>
            <w:tcW w:w="998" w:type="pct"/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1500</w:t>
            </w:r>
          </w:p>
        </w:tc>
        <w:tc>
          <w:tcPr>
            <w:tcW w:w="2696" w:type="pct"/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各類專門職業及技術人員高等考試</w:t>
            </w:r>
            <w:r w:rsidRPr="006B1015">
              <w:rPr>
                <w:rFonts w:ascii="標楷體" w:eastAsia="標楷體" w:hAnsi="標楷體"/>
                <w:szCs w:val="24"/>
              </w:rPr>
              <w:t>(</w:t>
            </w:r>
            <w:r w:rsidRPr="006B1015">
              <w:rPr>
                <w:rFonts w:ascii="標楷體" w:eastAsia="標楷體" w:hAnsi="標楷體" w:hint="eastAsia"/>
                <w:szCs w:val="24"/>
              </w:rPr>
              <w:t>如：臨床心理師、諮商心理師、律師、民間之公證人、會計師、社會工作師、不動產估價師、專利師、技師等</w:t>
            </w:r>
            <w:r w:rsidRPr="006B1015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546C2F" w:rsidTr="00EB5A3F">
        <w:trPr>
          <w:trHeight w:val="915"/>
        </w:trPr>
        <w:tc>
          <w:tcPr>
            <w:tcW w:w="374" w:type="pct"/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005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1000</w:t>
            </w:r>
          </w:p>
        </w:tc>
        <w:tc>
          <w:tcPr>
            <w:tcW w:w="2696" w:type="pct"/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各類專門職業及技術人員普通考試(如：導遊人員、領隊人員、不動產經紀人、報關人員、保險從業人員、地政士、消防設備士、記帳士等)</w:t>
            </w:r>
          </w:p>
        </w:tc>
      </w:tr>
      <w:tr w:rsidR="00546C2F" w:rsidTr="00EB5A3F">
        <w:tc>
          <w:tcPr>
            <w:tcW w:w="374" w:type="pct"/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006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國際證照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商管</w:t>
            </w:r>
          </w:p>
        </w:tc>
        <w:tc>
          <w:tcPr>
            <w:tcW w:w="998" w:type="pct"/>
            <w:vMerge w:val="restart"/>
            <w:shd w:val="clear" w:color="auto" w:fill="auto"/>
            <w:vAlign w:val="center"/>
          </w:tcPr>
          <w:p w:rsidR="00546C2F" w:rsidRDefault="00546C2F" w:rsidP="00EB5A3F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初級:</w:t>
            </w:r>
            <w:r w:rsidRPr="006B1015">
              <w:rPr>
                <w:rFonts w:ascii="標楷體" w:eastAsia="標楷體" w:hAnsi="標楷體" w:hint="eastAsia"/>
                <w:szCs w:val="24"/>
              </w:rPr>
              <w:t>考照報名費之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  <w:r w:rsidRPr="006B1015">
              <w:rPr>
                <w:rFonts w:ascii="標楷體" w:eastAsia="標楷體" w:hAnsi="標楷體" w:hint="eastAsia"/>
                <w:szCs w:val="24"/>
              </w:rPr>
              <w:t>%</w:t>
            </w:r>
          </w:p>
          <w:p w:rsidR="00546C2F" w:rsidRDefault="00546C2F" w:rsidP="00EB5A3F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中級:</w:t>
            </w:r>
            <w:r w:rsidRPr="006B1015">
              <w:rPr>
                <w:rFonts w:ascii="標楷體" w:eastAsia="標楷體" w:hAnsi="標楷體" w:hint="eastAsia"/>
                <w:szCs w:val="24"/>
              </w:rPr>
              <w:t>考照報名費之</w:t>
            </w:r>
            <w:r>
              <w:rPr>
                <w:rFonts w:ascii="標楷體" w:eastAsia="標楷體" w:hAnsi="標楷體" w:hint="eastAsia"/>
                <w:szCs w:val="24"/>
              </w:rPr>
              <w:t>40</w:t>
            </w:r>
            <w:r w:rsidRPr="006B1015">
              <w:rPr>
                <w:rFonts w:ascii="標楷體" w:eastAsia="標楷體" w:hAnsi="標楷體" w:hint="eastAsia"/>
                <w:szCs w:val="24"/>
              </w:rPr>
              <w:t>%</w:t>
            </w:r>
          </w:p>
          <w:p w:rsidR="00546C2F" w:rsidRDefault="00546C2F" w:rsidP="00EB5A3F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高級:</w:t>
            </w:r>
            <w:r w:rsidRPr="006B1015">
              <w:rPr>
                <w:rFonts w:ascii="標楷體" w:eastAsia="標楷體" w:hAnsi="標楷體" w:hint="eastAsia"/>
                <w:szCs w:val="24"/>
              </w:rPr>
              <w:t>考照報名費之</w:t>
            </w:r>
            <w:r>
              <w:rPr>
                <w:rFonts w:ascii="標楷體" w:eastAsia="標楷體" w:hAnsi="標楷體" w:hint="eastAsia"/>
                <w:szCs w:val="24"/>
              </w:rPr>
              <w:t>50</w:t>
            </w:r>
            <w:r w:rsidRPr="006B1015">
              <w:rPr>
                <w:rFonts w:ascii="標楷體" w:eastAsia="標楷體" w:hAnsi="標楷體" w:hint="eastAsia"/>
                <w:szCs w:val="24"/>
              </w:rPr>
              <w:t>%</w:t>
            </w:r>
          </w:p>
          <w:p w:rsidR="00546C2F" w:rsidRPr="006B1015" w:rsidRDefault="00546C2F" w:rsidP="00EB5A3F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以上</w:t>
            </w:r>
            <w:r w:rsidRPr="006B1015">
              <w:rPr>
                <w:rFonts w:ascii="標楷體" w:eastAsia="標楷體" w:hAnsi="標楷體" w:hint="eastAsia"/>
                <w:szCs w:val="24"/>
              </w:rPr>
              <w:t>最高補助新台幣10,000元</w:t>
            </w:r>
          </w:p>
        </w:tc>
        <w:tc>
          <w:tcPr>
            <w:tcW w:w="2696" w:type="pct"/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CFA(特許財務分析師)</w:t>
            </w:r>
          </w:p>
          <w:p w:rsidR="00546C2F" w:rsidRPr="006B1015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RFC(國際認證財務顧問師)</w:t>
            </w:r>
          </w:p>
          <w:p w:rsidR="00546C2F" w:rsidRPr="006B1015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CFP</w:t>
            </w:r>
            <w:r w:rsidRPr="006B1015">
              <w:rPr>
                <w:rFonts w:ascii="標楷體" w:eastAsia="標楷體" w:hAnsi="標楷體" w:hint="eastAsia"/>
                <w:szCs w:val="24"/>
                <w:vertAlign w:val="superscript"/>
              </w:rPr>
              <w:t>TM</w:t>
            </w:r>
            <w:r w:rsidRPr="006B1015">
              <w:rPr>
                <w:rFonts w:ascii="標楷體" w:eastAsia="標楷體" w:hAnsi="標楷體" w:hint="eastAsia"/>
                <w:szCs w:val="24"/>
              </w:rPr>
              <w:t>(理財規劃顧問師)</w:t>
            </w:r>
          </w:p>
          <w:p w:rsidR="00546C2F" w:rsidRPr="006B1015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PMP(國際專案管理師證照) Project Management Professional)</w:t>
            </w:r>
          </w:p>
          <w:p w:rsidR="00546C2F" w:rsidRPr="006B1015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FRM(財金風險管理分析師)</w:t>
            </w:r>
          </w:p>
        </w:tc>
      </w:tr>
      <w:tr w:rsidR="00546C2F" w:rsidRPr="00546C2F" w:rsidTr="00EB5A3F">
        <w:tc>
          <w:tcPr>
            <w:tcW w:w="374" w:type="pct"/>
            <w:shd w:val="clear" w:color="auto" w:fill="auto"/>
            <w:vAlign w:val="center"/>
          </w:tcPr>
          <w:p w:rsidR="00546C2F" w:rsidRPr="00546C2F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46C2F">
              <w:rPr>
                <w:rFonts w:ascii="標楷體" w:eastAsia="標楷體" w:hAnsi="標楷體" w:hint="eastAsia"/>
                <w:szCs w:val="24"/>
              </w:rPr>
              <w:t>007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546C2F" w:rsidRPr="00546C2F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46C2F">
              <w:rPr>
                <w:rFonts w:ascii="標楷體" w:eastAsia="標楷體" w:hAnsi="標楷體" w:hint="eastAsia"/>
                <w:szCs w:val="24"/>
              </w:rPr>
              <w:t>國際證照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546C2F" w:rsidRPr="00546C2F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46C2F">
              <w:rPr>
                <w:rFonts w:ascii="標楷體" w:eastAsia="標楷體" w:hAnsi="標楷體" w:hint="eastAsia"/>
                <w:szCs w:val="24"/>
              </w:rPr>
              <w:t>電腦</w:t>
            </w:r>
          </w:p>
        </w:tc>
        <w:tc>
          <w:tcPr>
            <w:tcW w:w="998" w:type="pct"/>
            <w:vMerge/>
            <w:shd w:val="clear" w:color="auto" w:fill="auto"/>
            <w:vAlign w:val="center"/>
          </w:tcPr>
          <w:p w:rsidR="00546C2F" w:rsidRPr="00546C2F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6" w:type="pct"/>
            <w:shd w:val="clear" w:color="auto" w:fill="auto"/>
            <w:vAlign w:val="center"/>
          </w:tcPr>
          <w:p w:rsidR="00546C2F" w:rsidRPr="00546C2F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546C2F">
              <w:rPr>
                <w:rFonts w:ascii="標楷體" w:eastAsia="標楷體" w:hAnsi="標楷體" w:hint="eastAsia"/>
                <w:szCs w:val="24"/>
              </w:rPr>
              <w:t>EPCIE(</w:t>
            </w:r>
            <w:proofErr w:type="gramStart"/>
            <w:r w:rsidRPr="00546C2F">
              <w:rPr>
                <w:rFonts w:ascii="標楷體" w:eastAsia="標楷體" w:hAnsi="標楷體" w:hint="eastAsia"/>
                <w:szCs w:val="24"/>
              </w:rPr>
              <w:t>物聯網</w:t>
            </w:r>
            <w:proofErr w:type="gramEnd"/>
            <w:r w:rsidRPr="00546C2F">
              <w:rPr>
                <w:rFonts w:ascii="標楷體" w:eastAsia="標楷體" w:hAnsi="標楷體" w:hint="eastAsia"/>
                <w:szCs w:val="24"/>
              </w:rPr>
              <w:t>工程師認證)</w:t>
            </w:r>
          </w:p>
          <w:p w:rsidR="00546C2F" w:rsidRPr="00546C2F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546C2F">
              <w:rPr>
                <w:rFonts w:ascii="標楷體" w:eastAsia="標楷體" w:hAnsi="標楷體" w:hint="eastAsia"/>
                <w:szCs w:val="24"/>
              </w:rPr>
              <w:t>EPC/RFID 基礎認證</w:t>
            </w:r>
          </w:p>
        </w:tc>
      </w:tr>
      <w:tr w:rsidR="00546C2F" w:rsidRPr="00546C2F" w:rsidTr="00EB5A3F">
        <w:tc>
          <w:tcPr>
            <w:tcW w:w="374" w:type="pct"/>
            <w:shd w:val="clear" w:color="auto" w:fill="auto"/>
            <w:vAlign w:val="center"/>
          </w:tcPr>
          <w:p w:rsidR="00546C2F" w:rsidRPr="00546C2F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46C2F">
              <w:rPr>
                <w:rFonts w:ascii="標楷體" w:eastAsia="標楷體" w:hAnsi="標楷體" w:hint="eastAsia"/>
                <w:szCs w:val="24"/>
              </w:rPr>
              <w:t>008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546C2F" w:rsidRPr="00546C2F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46C2F">
              <w:rPr>
                <w:rFonts w:ascii="標楷體" w:eastAsia="標楷體" w:hAnsi="標楷體" w:hint="eastAsia"/>
                <w:szCs w:val="24"/>
              </w:rPr>
              <w:t>國際證照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546C2F" w:rsidRPr="00546C2F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46C2F">
              <w:rPr>
                <w:rFonts w:ascii="標楷體" w:eastAsia="標楷體" w:hAnsi="標楷體" w:hint="eastAsia"/>
                <w:szCs w:val="24"/>
              </w:rPr>
              <w:t>ISO</w:t>
            </w:r>
          </w:p>
        </w:tc>
        <w:tc>
          <w:tcPr>
            <w:tcW w:w="998" w:type="pct"/>
            <w:vMerge/>
            <w:shd w:val="clear" w:color="auto" w:fill="auto"/>
            <w:vAlign w:val="center"/>
          </w:tcPr>
          <w:p w:rsidR="00546C2F" w:rsidRPr="00546C2F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6" w:type="pct"/>
            <w:shd w:val="clear" w:color="auto" w:fill="auto"/>
            <w:vAlign w:val="center"/>
          </w:tcPr>
          <w:p w:rsidR="00546C2F" w:rsidRPr="00546C2F" w:rsidRDefault="00546C2F" w:rsidP="00EB5A3F">
            <w:pPr>
              <w:widowControl/>
              <w:shd w:val="clear" w:color="auto" w:fill="FFFFFF"/>
              <w:rPr>
                <w:rFonts w:ascii="標楷體" w:eastAsia="標楷體" w:hAnsi="標楷體"/>
                <w:szCs w:val="24"/>
              </w:rPr>
            </w:pPr>
            <w:r w:rsidRPr="00546C2F">
              <w:rPr>
                <w:rFonts w:ascii="標楷體" w:eastAsia="標楷體" w:hAnsi="標楷體"/>
                <w:szCs w:val="24"/>
              </w:rPr>
              <w:t xml:space="preserve">ISO/IEC 27001:2013 </w:t>
            </w:r>
            <w:r w:rsidRPr="00546C2F">
              <w:rPr>
                <w:rFonts w:ascii="標楷體" w:eastAsia="標楷體" w:hAnsi="標楷體" w:hint="eastAsia"/>
                <w:szCs w:val="24"/>
              </w:rPr>
              <w:t>資訊安全管理</w:t>
            </w:r>
            <w:r w:rsidRPr="00546C2F">
              <w:rPr>
                <w:rFonts w:ascii="標楷體" w:eastAsia="標楷體" w:hAnsi="標楷體"/>
                <w:szCs w:val="24"/>
              </w:rPr>
              <w:t>建置課程</w:t>
            </w:r>
            <w:r w:rsidRPr="00546C2F">
              <w:rPr>
                <w:rFonts w:ascii="標楷體" w:eastAsia="標楷體" w:hAnsi="標楷體" w:hint="eastAsia"/>
                <w:szCs w:val="24"/>
              </w:rPr>
              <w:t>(105-1新增)</w:t>
            </w:r>
          </w:p>
          <w:p w:rsidR="00546C2F" w:rsidRPr="00546C2F" w:rsidRDefault="00546C2F" w:rsidP="00EB5A3F">
            <w:pPr>
              <w:widowControl/>
              <w:shd w:val="clear" w:color="auto" w:fill="FFFFFF"/>
              <w:rPr>
                <w:rFonts w:ascii="標楷體" w:eastAsia="標楷體" w:hAnsi="標楷體"/>
                <w:szCs w:val="24"/>
              </w:rPr>
            </w:pPr>
            <w:r w:rsidRPr="00546C2F">
              <w:rPr>
                <w:rFonts w:ascii="標楷體" w:eastAsia="標楷體" w:hAnsi="標楷體"/>
                <w:szCs w:val="24"/>
              </w:rPr>
              <w:t xml:space="preserve">ISO/IEC 27001:2013 </w:t>
            </w:r>
            <w:r w:rsidRPr="00546C2F">
              <w:rPr>
                <w:rFonts w:ascii="標楷體" w:eastAsia="標楷體" w:hAnsi="標楷體" w:hint="eastAsia"/>
                <w:szCs w:val="24"/>
              </w:rPr>
              <w:t>資訊安全管理</w:t>
            </w:r>
            <w:r w:rsidRPr="00546C2F">
              <w:rPr>
                <w:rFonts w:ascii="標楷體" w:eastAsia="標楷體" w:hAnsi="標楷體"/>
                <w:szCs w:val="24"/>
              </w:rPr>
              <w:t>主導稽核</w:t>
            </w:r>
            <w:proofErr w:type="gramStart"/>
            <w:r w:rsidRPr="00546C2F">
              <w:rPr>
                <w:rFonts w:ascii="標楷體" w:eastAsia="標楷體" w:hAnsi="標楷體"/>
                <w:szCs w:val="24"/>
              </w:rPr>
              <w:t>員轉版課程</w:t>
            </w:r>
            <w:proofErr w:type="gramEnd"/>
            <w:r w:rsidRPr="00546C2F">
              <w:rPr>
                <w:rFonts w:ascii="標楷體" w:eastAsia="標楷體" w:hAnsi="標楷體" w:hint="eastAsia"/>
                <w:szCs w:val="24"/>
              </w:rPr>
              <w:t>(105-1新增)</w:t>
            </w:r>
          </w:p>
          <w:p w:rsidR="00546C2F" w:rsidRPr="00546C2F" w:rsidRDefault="00546C2F" w:rsidP="00EB5A3F">
            <w:pPr>
              <w:widowControl/>
              <w:shd w:val="clear" w:color="auto" w:fill="FFFFFF"/>
              <w:rPr>
                <w:rFonts w:ascii="標楷體" w:eastAsia="標楷體" w:hAnsi="標楷體"/>
                <w:szCs w:val="24"/>
              </w:rPr>
            </w:pPr>
            <w:r w:rsidRPr="00546C2F">
              <w:rPr>
                <w:rFonts w:ascii="標楷體" w:eastAsia="標楷體" w:hAnsi="標楷體"/>
                <w:szCs w:val="24"/>
              </w:rPr>
              <w:t>ISO/IEC 27001:2013</w:t>
            </w:r>
            <w:r w:rsidRPr="00546C2F">
              <w:rPr>
                <w:rFonts w:ascii="標楷體" w:eastAsia="標楷體" w:hAnsi="標楷體" w:hint="eastAsia"/>
                <w:szCs w:val="24"/>
              </w:rPr>
              <w:t>資訊安全管理系統內部稽核員(105-1新增)</w:t>
            </w:r>
          </w:p>
        </w:tc>
      </w:tr>
    </w:tbl>
    <w:p w:rsidR="00546C2F" w:rsidRPr="00546C2F" w:rsidRDefault="00546C2F" w:rsidP="00546C2F">
      <w:pPr>
        <w:spacing w:line="240" w:lineRule="atLeast"/>
        <w:rPr>
          <w:rFonts w:ascii="標楷體" w:eastAsia="標楷體" w:hAnsi="標楷體"/>
          <w:szCs w:val="24"/>
        </w:rPr>
      </w:pPr>
    </w:p>
    <w:p w:rsidR="00546C2F" w:rsidRPr="00546C2F" w:rsidRDefault="00546C2F" w:rsidP="00546C2F">
      <w:pPr>
        <w:spacing w:line="240" w:lineRule="atLeast"/>
        <w:rPr>
          <w:rFonts w:ascii="標楷體" w:eastAsia="標楷體" w:hAnsi="標楷體"/>
          <w:szCs w:val="24"/>
        </w:rPr>
      </w:pPr>
    </w:p>
    <w:tbl>
      <w:tblPr>
        <w:tblW w:w="0" w:type="auto"/>
        <w:tblInd w:w="108" w:type="dxa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662"/>
        <w:gridCol w:w="6515"/>
        <w:gridCol w:w="7201"/>
      </w:tblGrid>
      <w:tr w:rsidR="00546C2F" w:rsidRPr="00546C2F" w:rsidTr="00EB5A3F">
        <w:trPr>
          <w:trHeight w:val="324"/>
        </w:trPr>
        <w:tc>
          <w:tcPr>
            <w:tcW w:w="1662" w:type="dxa"/>
            <w:vMerge w:val="restart"/>
            <w:shd w:val="clear" w:color="auto" w:fill="auto"/>
          </w:tcPr>
          <w:p w:rsidR="00546C2F" w:rsidRPr="00546C2F" w:rsidRDefault="00546C2F" w:rsidP="00EB5A3F">
            <w:pPr>
              <w:rPr>
                <w:rFonts w:ascii="標楷體" w:eastAsia="標楷體" w:hAnsi="標楷體"/>
                <w:szCs w:val="24"/>
              </w:rPr>
            </w:pPr>
            <w:r w:rsidRPr="00546C2F">
              <w:rPr>
                <w:rFonts w:ascii="標楷體" w:eastAsia="標楷體" w:hAnsi="標楷體" w:hint="eastAsia"/>
                <w:noProof/>
                <w:szCs w:val="24"/>
              </w:rPr>
              <w:lastRenderedPageBreak/>
              <w:drawing>
                <wp:anchor distT="0" distB="0" distL="114300" distR="114300" simplePos="0" relativeHeight="251669504" behindDoc="1" locked="0" layoutInCell="1" allowOverlap="1" wp14:anchorId="3CF8E7F3" wp14:editId="33E733EA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-41910</wp:posOffset>
                  </wp:positionV>
                  <wp:extent cx="526415" cy="526415"/>
                  <wp:effectExtent l="0" t="0" r="6985" b="6985"/>
                  <wp:wrapNone/>
                  <wp:docPr id="9" name="圖片 9" descr="東海大學單色校徽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東海大學單色校徽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15" w:type="dxa"/>
            <w:tcBorders>
              <w:bottom w:val="single" w:sz="12" w:space="0" w:color="auto"/>
            </w:tcBorders>
            <w:shd w:val="clear" w:color="auto" w:fill="auto"/>
          </w:tcPr>
          <w:p w:rsidR="00546C2F" w:rsidRPr="00546C2F" w:rsidRDefault="00546C2F" w:rsidP="00EB5A3F">
            <w:pPr>
              <w:rPr>
                <w:rFonts w:ascii="標楷體" w:eastAsia="標楷體" w:hAnsi="標楷體"/>
                <w:szCs w:val="24"/>
              </w:rPr>
            </w:pPr>
            <w:r w:rsidRPr="00546C2F">
              <w:rPr>
                <w:rFonts w:ascii="標楷體" w:eastAsia="標楷體" w:hAnsi="標楷體" w:hint="eastAsia"/>
                <w:szCs w:val="24"/>
              </w:rPr>
              <w:t>東海大學教學資源中心</w:t>
            </w:r>
          </w:p>
        </w:tc>
        <w:tc>
          <w:tcPr>
            <w:tcW w:w="7201" w:type="dxa"/>
            <w:tcBorders>
              <w:bottom w:val="single" w:sz="12" w:space="0" w:color="auto"/>
            </w:tcBorders>
            <w:shd w:val="clear" w:color="auto" w:fill="auto"/>
          </w:tcPr>
          <w:p w:rsidR="00546C2F" w:rsidRPr="00546C2F" w:rsidRDefault="00546C2F" w:rsidP="00EB5A3F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546C2F">
              <w:rPr>
                <w:rFonts w:ascii="標楷體" w:eastAsia="標楷體" w:hAnsi="標楷體" w:hint="eastAsia"/>
                <w:szCs w:val="24"/>
              </w:rPr>
              <w:t>文件編號：A00-08-0105 版本1.</w:t>
            </w:r>
            <w:r w:rsidR="004C25F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546C2F" w:rsidRPr="00546C2F" w:rsidTr="00EB5A3F">
        <w:trPr>
          <w:trHeight w:val="430"/>
        </w:trPr>
        <w:tc>
          <w:tcPr>
            <w:tcW w:w="1662" w:type="dxa"/>
            <w:vMerge/>
            <w:shd w:val="clear" w:color="auto" w:fill="auto"/>
          </w:tcPr>
          <w:p w:rsidR="00546C2F" w:rsidRPr="00546C2F" w:rsidRDefault="00546C2F" w:rsidP="00EB5A3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1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546C2F" w:rsidRPr="00546C2F" w:rsidRDefault="00546C2F" w:rsidP="00EB5A3F">
            <w:pPr>
              <w:rPr>
                <w:rFonts w:ascii="標楷體" w:eastAsia="標楷體" w:hAnsi="標楷體"/>
                <w:szCs w:val="24"/>
              </w:rPr>
            </w:pPr>
            <w:r w:rsidRPr="00546C2F">
              <w:rPr>
                <w:rFonts w:ascii="標楷體" w:eastAsia="標楷體" w:hAnsi="標楷體" w:hint="eastAsia"/>
                <w:szCs w:val="24"/>
              </w:rPr>
              <w:t xml:space="preserve">機密等級：□公開 </w:t>
            </w:r>
            <w:proofErr w:type="gramStart"/>
            <w:r w:rsidRPr="00546C2F">
              <w:rPr>
                <w:rFonts w:ascii="標楷體" w:eastAsia="標楷體" w:hAnsi="標楷體" w:hint="eastAsia"/>
                <w:szCs w:val="24"/>
              </w:rPr>
              <w:t>▇</w:t>
            </w:r>
            <w:proofErr w:type="gramEnd"/>
            <w:r w:rsidRPr="00546C2F">
              <w:rPr>
                <w:rFonts w:ascii="標楷體" w:eastAsia="標楷體" w:hAnsi="標楷體" w:hint="eastAsia"/>
                <w:szCs w:val="24"/>
              </w:rPr>
              <w:t>校內 □敏感 □機密</w:t>
            </w:r>
          </w:p>
        </w:tc>
      </w:tr>
    </w:tbl>
    <w:p w:rsidR="00546C2F" w:rsidRPr="00546C2F" w:rsidRDefault="00546C2F" w:rsidP="00546C2F">
      <w:pPr>
        <w:rPr>
          <w:vanish/>
        </w:rPr>
      </w:pPr>
    </w:p>
    <w:tbl>
      <w:tblPr>
        <w:tblpPr w:leftFromText="180" w:rightFromText="180" w:vertAnchor="text" w:horzAnchor="margin" w:tblpY="26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8"/>
        <w:gridCol w:w="1493"/>
        <w:gridCol w:w="1418"/>
        <w:gridCol w:w="1558"/>
        <w:gridCol w:w="1558"/>
        <w:gridCol w:w="8419"/>
      </w:tblGrid>
      <w:tr w:rsidR="00546C2F" w:rsidRPr="00546C2F" w:rsidTr="00EB5A3F">
        <w:trPr>
          <w:trHeight w:val="992"/>
        </w:trPr>
        <w:tc>
          <w:tcPr>
            <w:tcW w:w="374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46C2F" w:rsidRPr="00546C2F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6C2F"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</w:p>
          <w:p w:rsidR="00546C2F" w:rsidRPr="00546C2F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6C2F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932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46C2F" w:rsidRPr="00546C2F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6C2F"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</w:p>
        </w:tc>
        <w:tc>
          <w:tcPr>
            <w:tcW w:w="998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46C2F" w:rsidRPr="00546C2F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6C2F">
              <w:rPr>
                <w:rFonts w:ascii="標楷體" w:eastAsia="標楷體" w:hAnsi="標楷體" w:hint="eastAsia"/>
                <w:sz w:val="28"/>
                <w:szCs w:val="28"/>
              </w:rPr>
              <w:t>獎勵金</w:t>
            </w:r>
          </w:p>
        </w:tc>
        <w:tc>
          <w:tcPr>
            <w:tcW w:w="2696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46C2F" w:rsidRPr="00546C2F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6C2F">
              <w:rPr>
                <w:rFonts w:ascii="標楷體" w:eastAsia="標楷體" w:hAnsi="標楷體" w:hint="eastAsia"/>
                <w:sz w:val="28"/>
                <w:szCs w:val="28"/>
              </w:rPr>
              <w:t>證照名稱</w:t>
            </w:r>
          </w:p>
        </w:tc>
      </w:tr>
      <w:tr w:rsidR="00546C2F" w:rsidRPr="00546C2F" w:rsidTr="00EB5A3F">
        <w:trPr>
          <w:trHeight w:val="981"/>
        </w:trPr>
        <w:tc>
          <w:tcPr>
            <w:tcW w:w="374" w:type="pct"/>
            <w:shd w:val="clear" w:color="auto" w:fill="auto"/>
            <w:vAlign w:val="center"/>
          </w:tcPr>
          <w:p w:rsidR="00546C2F" w:rsidRPr="00546C2F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46C2F">
              <w:rPr>
                <w:rFonts w:ascii="標楷體" w:eastAsia="標楷體" w:hAnsi="標楷體" w:hint="eastAsia"/>
                <w:szCs w:val="24"/>
              </w:rPr>
              <w:t>008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546C2F" w:rsidRPr="00546C2F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46C2F">
              <w:rPr>
                <w:rFonts w:ascii="標楷體" w:eastAsia="標楷體" w:hAnsi="標楷體" w:hint="eastAsia"/>
                <w:szCs w:val="24"/>
              </w:rPr>
              <w:t>國際證照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546C2F" w:rsidRPr="00546C2F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46C2F">
              <w:rPr>
                <w:rFonts w:ascii="標楷體" w:eastAsia="標楷體" w:hAnsi="標楷體" w:hint="eastAsia"/>
                <w:szCs w:val="24"/>
              </w:rPr>
              <w:t>ISO</w:t>
            </w:r>
          </w:p>
        </w:tc>
        <w:tc>
          <w:tcPr>
            <w:tcW w:w="998" w:type="pct"/>
            <w:gridSpan w:val="2"/>
            <w:vMerge w:val="restart"/>
            <w:shd w:val="clear" w:color="auto" w:fill="auto"/>
            <w:vAlign w:val="center"/>
          </w:tcPr>
          <w:p w:rsidR="00546C2F" w:rsidRPr="00546C2F" w:rsidRDefault="00546C2F" w:rsidP="00EB5A3F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46C2F">
              <w:rPr>
                <w:rFonts w:ascii="標楷體" w:eastAsia="標楷體" w:hAnsi="標楷體" w:hint="eastAsia"/>
                <w:szCs w:val="24"/>
              </w:rPr>
              <w:t>初級:考照報名費之20%</w:t>
            </w:r>
          </w:p>
          <w:p w:rsidR="00546C2F" w:rsidRPr="00546C2F" w:rsidRDefault="00546C2F" w:rsidP="00EB5A3F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46C2F">
              <w:rPr>
                <w:rFonts w:ascii="標楷體" w:eastAsia="標楷體" w:hAnsi="標楷體" w:hint="eastAsia"/>
                <w:szCs w:val="24"/>
              </w:rPr>
              <w:t>中級:考照報名費之40%</w:t>
            </w:r>
          </w:p>
          <w:p w:rsidR="00546C2F" w:rsidRPr="00546C2F" w:rsidRDefault="00546C2F" w:rsidP="00EB5A3F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46C2F">
              <w:rPr>
                <w:rFonts w:ascii="標楷體" w:eastAsia="標楷體" w:hAnsi="標楷體" w:hint="eastAsia"/>
                <w:szCs w:val="24"/>
              </w:rPr>
              <w:t>高級:考照報名費之50%</w:t>
            </w:r>
          </w:p>
          <w:p w:rsidR="00546C2F" w:rsidRPr="00546C2F" w:rsidRDefault="00546C2F" w:rsidP="00EB5A3F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46C2F">
              <w:rPr>
                <w:rFonts w:ascii="標楷體" w:eastAsia="標楷體" w:hAnsi="標楷體" w:hint="eastAsia"/>
                <w:szCs w:val="24"/>
              </w:rPr>
              <w:t>以上最高補助新台幣10,000元</w:t>
            </w:r>
          </w:p>
        </w:tc>
        <w:tc>
          <w:tcPr>
            <w:tcW w:w="2696" w:type="pct"/>
            <w:shd w:val="clear" w:color="auto" w:fill="auto"/>
            <w:vAlign w:val="center"/>
          </w:tcPr>
          <w:p w:rsidR="00546C2F" w:rsidRPr="00546C2F" w:rsidRDefault="00546C2F" w:rsidP="00EB5A3F">
            <w:pPr>
              <w:widowControl/>
              <w:shd w:val="clear" w:color="auto" w:fill="FFFFFF"/>
              <w:rPr>
                <w:rFonts w:ascii="標楷體" w:eastAsia="標楷體" w:hAnsi="標楷體"/>
                <w:szCs w:val="24"/>
              </w:rPr>
            </w:pPr>
            <w:r w:rsidRPr="00546C2F">
              <w:rPr>
                <w:rFonts w:ascii="標楷體" w:eastAsia="標楷體" w:hAnsi="標楷體"/>
                <w:szCs w:val="24"/>
              </w:rPr>
              <w:t>ISO/IEC 27001:2013</w:t>
            </w:r>
            <w:r w:rsidRPr="00546C2F">
              <w:rPr>
                <w:rFonts w:ascii="標楷體" w:eastAsia="標楷體" w:hAnsi="標楷體" w:hint="eastAsia"/>
                <w:szCs w:val="24"/>
              </w:rPr>
              <w:t>資訊安全管理</w:t>
            </w:r>
            <w:r w:rsidRPr="00546C2F">
              <w:rPr>
                <w:rFonts w:ascii="標楷體" w:eastAsia="標楷體" w:hAnsi="標楷體"/>
                <w:szCs w:val="24"/>
              </w:rPr>
              <w:t>風險評鑑課程</w:t>
            </w:r>
            <w:r w:rsidRPr="00546C2F">
              <w:rPr>
                <w:rFonts w:ascii="標楷體" w:eastAsia="標楷體" w:hAnsi="標楷體" w:hint="eastAsia"/>
                <w:szCs w:val="24"/>
              </w:rPr>
              <w:t>(105-1新增)</w:t>
            </w:r>
          </w:p>
          <w:p w:rsidR="00546C2F" w:rsidRPr="00546C2F" w:rsidRDefault="00546C2F" w:rsidP="00EB5A3F">
            <w:pPr>
              <w:widowControl/>
              <w:shd w:val="clear" w:color="auto" w:fill="FFFFFF"/>
              <w:rPr>
                <w:rFonts w:ascii="標楷體" w:eastAsia="標楷體" w:hAnsi="標楷體"/>
                <w:szCs w:val="24"/>
              </w:rPr>
            </w:pPr>
            <w:r w:rsidRPr="00546C2F">
              <w:rPr>
                <w:rFonts w:ascii="標楷體" w:eastAsia="標楷體" w:hAnsi="標楷體" w:hint="eastAsia"/>
                <w:szCs w:val="24"/>
              </w:rPr>
              <w:t xml:space="preserve">ISO 27001:Lead </w:t>
            </w:r>
            <w:proofErr w:type="spellStart"/>
            <w:r w:rsidRPr="00546C2F">
              <w:rPr>
                <w:rFonts w:ascii="標楷體" w:eastAsia="標楷體" w:hAnsi="標楷體" w:hint="eastAsia"/>
                <w:szCs w:val="24"/>
              </w:rPr>
              <w:t>Anditor</w:t>
            </w:r>
            <w:proofErr w:type="spellEnd"/>
            <w:r w:rsidRPr="00546C2F">
              <w:rPr>
                <w:rFonts w:ascii="標楷體" w:eastAsia="標楷體" w:hAnsi="標楷體" w:hint="eastAsia"/>
                <w:szCs w:val="24"/>
              </w:rPr>
              <w:t xml:space="preserve"> course(105-1新增)</w:t>
            </w:r>
          </w:p>
        </w:tc>
      </w:tr>
      <w:tr w:rsidR="00546C2F" w:rsidRPr="00546C2F" w:rsidTr="00EB5A3F">
        <w:trPr>
          <w:trHeight w:val="1831"/>
        </w:trPr>
        <w:tc>
          <w:tcPr>
            <w:tcW w:w="374" w:type="pct"/>
            <w:shd w:val="clear" w:color="auto" w:fill="auto"/>
            <w:vAlign w:val="center"/>
          </w:tcPr>
          <w:p w:rsidR="00546C2F" w:rsidRPr="00546C2F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46C2F">
              <w:rPr>
                <w:rFonts w:ascii="標楷體" w:eastAsia="標楷體" w:hAnsi="標楷體" w:hint="eastAsia"/>
                <w:szCs w:val="24"/>
              </w:rPr>
              <w:t>009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546C2F" w:rsidRPr="00546C2F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46C2F">
              <w:rPr>
                <w:rFonts w:ascii="標楷體" w:eastAsia="標楷體" w:hAnsi="標楷體" w:hint="eastAsia"/>
                <w:szCs w:val="24"/>
              </w:rPr>
              <w:t>國際證照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546C2F" w:rsidRPr="00546C2F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46C2F">
              <w:rPr>
                <w:rFonts w:ascii="標楷體" w:eastAsia="標楷體" w:hAnsi="標楷體" w:hint="eastAsia"/>
                <w:szCs w:val="24"/>
              </w:rPr>
              <w:t>餐旅</w:t>
            </w:r>
          </w:p>
        </w:tc>
        <w:tc>
          <w:tcPr>
            <w:tcW w:w="998" w:type="pct"/>
            <w:gridSpan w:val="2"/>
            <w:vMerge/>
            <w:shd w:val="clear" w:color="auto" w:fill="auto"/>
            <w:vAlign w:val="center"/>
          </w:tcPr>
          <w:p w:rsidR="00546C2F" w:rsidRPr="00546C2F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6" w:type="pct"/>
            <w:shd w:val="clear" w:color="auto" w:fill="auto"/>
            <w:vAlign w:val="center"/>
          </w:tcPr>
          <w:p w:rsidR="00546C2F" w:rsidRPr="00546C2F" w:rsidRDefault="00546C2F" w:rsidP="00EB5A3F">
            <w:pPr>
              <w:widowControl/>
              <w:shd w:val="clear" w:color="auto" w:fill="FFFFFF"/>
              <w:rPr>
                <w:rFonts w:ascii="標楷體" w:eastAsia="標楷體" w:hAnsi="標楷體"/>
                <w:szCs w:val="24"/>
              </w:rPr>
            </w:pPr>
            <w:r w:rsidRPr="00546C2F">
              <w:rPr>
                <w:rFonts w:ascii="標楷體" w:eastAsia="標楷體" w:hAnsi="標楷體" w:hint="eastAsia"/>
                <w:szCs w:val="24"/>
              </w:rPr>
              <w:t>Managing Housekeeping Operations旅館房</w:t>
            </w:r>
            <w:proofErr w:type="gramStart"/>
            <w:r w:rsidRPr="00546C2F"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 w:rsidRPr="00546C2F">
              <w:rPr>
                <w:rFonts w:ascii="標楷體" w:eastAsia="標楷體" w:hAnsi="標楷體" w:hint="eastAsia"/>
                <w:szCs w:val="24"/>
              </w:rPr>
              <w:t>部營運與管理(105-1新增)</w:t>
            </w:r>
          </w:p>
          <w:p w:rsidR="00546C2F" w:rsidRPr="00546C2F" w:rsidRDefault="00546C2F" w:rsidP="00EB5A3F">
            <w:pPr>
              <w:widowControl/>
              <w:shd w:val="clear" w:color="auto" w:fill="FFFFFF"/>
              <w:rPr>
                <w:rFonts w:ascii="標楷體" w:eastAsia="標楷體" w:hAnsi="標楷體"/>
                <w:szCs w:val="24"/>
              </w:rPr>
            </w:pPr>
            <w:r w:rsidRPr="00546C2F">
              <w:rPr>
                <w:rFonts w:ascii="標楷體" w:eastAsia="標楷體" w:hAnsi="標楷體"/>
                <w:szCs w:val="24"/>
              </w:rPr>
              <w:t>CRDE (Certified Rooms Division Executive)房務總監</w:t>
            </w:r>
            <w:r w:rsidRPr="00546C2F">
              <w:rPr>
                <w:rFonts w:ascii="標楷體" w:eastAsia="標楷體" w:hAnsi="標楷體" w:hint="eastAsia"/>
                <w:szCs w:val="24"/>
              </w:rPr>
              <w:t>(105-1新增)</w:t>
            </w:r>
          </w:p>
          <w:p w:rsidR="00546C2F" w:rsidRPr="00546C2F" w:rsidRDefault="00546C2F" w:rsidP="00EB5A3F">
            <w:pPr>
              <w:widowControl/>
              <w:shd w:val="clear" w:color="auto" w:fill="FFFFFF"/>
              <w:rPr>
                <w:rFonts w:ascii="標楷體" w:eastAsia="標楷體" w:hAnsi="標楷體"/>
                <w:szCs w:val="24"/>
              </w:rPr>
            </w:pPr>
            <w:r w:rsidRPr="00546C2F">
              <w:rPr>
                <w:rFonts w:ascii="標楷體" w:eastAsia="標楷體" w:hAnsi="標楷體"/>
                <w:szCs w:val="24"/>
              </w:rPr>
              <w:t>CHRE (Certified Human Resources Executive)飯店人力資源總監</w:t>
            </w:r>
            <w:r w:rsidRPr="00546C2F">
              <w:rPr>
                <w:rFonts w:ascii="標楷體" w:eastAsia="標楷體" w:hAnsi="標楷體" w:hint="eastAsia"/>
                <w:szCs w:val="24"/>
              </w:rPr>
              <w:t>(105-1新增)</w:t>
            </w:r>
          </w:p>
          <w:p w:rsidR="00546C2F" w:rsidRPr="00546C2F" w:rsidRDefault="00546C2F" w:rsidP="00EB5A3F">
            <w:pPr>
              <w:widowControl/>
              <w:shd w:val="clear" w:color="auto" w:fill="FFFFFF"/>
              <w:rPr>
                <w:rFonts w:ascii="標楷體" w:eastAsia="標楷體" w:hAnsi="標楷體"/>
                <w:szCs w:val="24"/>
              </w:rPr>
            </w:pPr>
            <w:r w:rsidRPr="00546C2F">
              <w:rPr>
                <w:rFonts w:ascii="標楷體" w:eastAsia="標楷體" w:hAnsi="標楷體"/>
                <w:szCs w:val="24"/>
              </w:rPr>
              <w:t>CHT (Certified Hospitality Trainer)高階餐旅培訓師 </w:t>
            </w:r>
            <w:r w:rsidRPr="00546C2F">
              <w:rPr>
                <w:rFonts w:ascii="標楷體" w:eastAsia="標楷體" w:hAnsi="標楷體" w:hint="eastAsia"/>
                <w:szCs w:val="24"/>
              </w:rPr>
              <w:t>(105-1新增)</w:t>
            </w:r>
          </w:p>
          <w:p w:rsidR="00546C2F" w:rsidRPr="00546C2F" w:rsidRDefault="00546C2F" w:rsidP="00EB5A3F">
            <w:pPr>
              <w:widowControl/>
              <w:shd w:val="clear" w:color="auto" w:fill="FFFFFF"/>
              <w:rPr>
                <w:rFonts w:ascii="標楷體" w:eastAsia="標楷體" w:hAnsi="標楷體"/>
                <w:szCs w:val="24"/>
              </w:rPr>
            </w:pPr>
            <w:r w:rsidRPr="00546C2F">
              <w:rPr>
                <w:rFonts w:ascii="標楷體" w:eastAsia="標楷體" w:hAnsi="標楷體"/>
                <w:szCs w:val="24"/>
              </w:rPr>
              <w:t>CHHE (Certified Hospitality Housekeeping Executive)客房總監 </w:t>
            </w:r>
            <w:r w:rsidRPr="00546C2F">
              <w:rPr>
                <w:rFonts w:ascii="標楷體" w:eastAsia="標楷體" w:hAnsi="標楷體" w:hint="eastAsia"/>
                <w:szCs w:val="24"/>
              </w:rPr>
              <w:t>(105-1新增)</w:t>
            </w:r>
          </w:p>
        </w:tc>
      </w:tr>
      <w:tr w:rsidR="00546C2F" w:rsidRPr="00546C2F" w:rsidTr="00EB5A3F">
        <w:trPr>
          <w:trHeight w:val="419"/>
        </w:trPr>
        <w:tc>
          <w:tcPr>
            <w:tcW w:w="374" w:type="pct"/>
            <w:shd w:val="clear" w:color="auto" w:fill="auto"/>
            <w:vAlign w:val="center"/>
          </w:tcPr>
          <w:p w:rsidR="00546C2F" w:rsidRPr="00546C2F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46C2F">
              <w:rPr>
                <w:rFonts w:ascii="標楷體" w:eastAsia="標楷體" w:hAnsi="標楷體" w:hint="eastAsia"/>
                <w:szCs w:val="24"/>
              </w:rPr>
              <w:t>010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546C2F" w:rsidRPr="00546C2F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46C2F">
              <w:rPr>
                <w:rFonts w:ascii="標楷體" w:eastAsia="標楷體" w:hAnsi="標楷體" w:hint="eastAsia"/>
                <w:szCs w:val="24"/>
              </w:rPr>
              <w:t>國際證照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546C2F" w:rsidRPr="00546C2F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46C2F">
              <w:rPr>
                <w:rFonts w:ascii="標楷體" w:eastAsia="標楷體" w:hAnsi="標楷體" w:hint="eastAsia"/>
                <w:szCs w:val="24"/>
              </w:rPr>
              <w:t>產業工程</w:t>
            </w:r>
          </w:p>
        </w:tc>
        <w:tc>
          <w:tcPr>
            <w:tcW w:w="998" w:type="pct"/>
            <w:gridSpan w:val="2"/>
            <w:vMerge/>
            <w:shd w:val="clear" w:color="auto" w:fill="auto"/>
            <w:vAlign w:val="center"/>
          </w:tcPr>
          <w:p w:rsidR="00546C2F" w:rsidRPr="00546C2F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6" w:type="pct"/>
            <w:shd w:val="clear" w:color="auto" w:fill="auto"/>
            <w:vAlign w:val="center"/>
          </w:tcPr>
          <w:p w:rsidR="00546C2F" w:rsidRPr="00546C2F" w:rsidRDefault="00546C2F" w:rsidP="00EB5A3F">
            <w:pPr>
              <w:widowControl/>
              <w:shd w:val="clear" w:color="auto" w:fill="FFFFFF"/>
              <w:rPr>
                <w:rFonts w:ascii="標楷體" w:eastAsia="標楷體" w:hAnsi="標楷體"/>
                <w:szCs w:val="24"/>
              </w:rPr>
            </w:pPr>
            <w:r w:rsidRPr="00546C2F">
              <w:rPr>
                <w:rFonts w:ascii="標楷體" w:eastAsia="標楷體" w:hAnsi="標楷體" w:hint="eastAsia"/>
                <w:szCs w:val="24"/>
              </w:rPr>
              <w:t>SolidWorks-CSWA證照(105-1新增)</w:t>
            </w:r>
          </w:p>
        </w:tc>
      </w:tr>
      <w:tr w:rsidR="00546C2F" w:rsidTr="00EB5A3F">
        <w:trPr>
          <w:trHeight w:val="419"/>
        </w:trPr>
        <w:tc>
          <w:tcPr>
            <w:tcW w:w="374" w:type="pct"/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011</w:t>
            </w:r>
          </w:p>
        </w:tc>
        <w:tc>
          <w:tcPr>
            <w:tcW w:w="932" w:type="pct"/>
            <w:gridSpan w:val="2"/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其他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1000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高級</w:t>
            </w:r>
          </w:p>
        </w:tc>
        <w:tc>
          <w:tcPr>
            <w:tcW w:w="2696" w:type="pct"/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ERP規劃師--財務模組(FI)</w:t>
            </w:r>
          </w:p>
          <w:p w:rsidR="00546C2F" w:rsidRPr="006B1015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ERP規劃師-運籌模組(LO)</w:t>
            </w:r>
          </w:p>
          <w:p w:rsidR="00546C2F" w:rsidRPr="006B1015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ERP規劃師-人力資源管理(HR)</w:t>
            </w:r>
          </w:p>
          <w:p w:rsidR="00546C2F" w:rsidRPr="006B1015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金融人員風險管理專業能力測驗</w:t>
            </w:r>
          </w:p>
          <w:p w:rsidR="00546C2F" w:rsidRPr="006B1015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保險精算師</w:t>
            </w:r>
          </w:p>
          <w:p w:rsidR="00546C2F" w:rsidRPr="006B1015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企業風險管理師</w:t>
            </w:r>
          </w:p>
          <w:p w:rsidR="00546C2F" w:rsidRPr="006B1015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個人風險管理師</w:t>
            </w:r>
          </w:p>
          <w:p w:rsidR="00546C2F" w:rsidRPr="006B1015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證券投資分析人員</w:t>
            </w:r>
          </w:p>
        </w:tc>
      </w:tr>
    </w:tbl>
    <w:p w:rsidR="00546C2F" w:rsidRDefault="00546C2F" w:rsidP="00546C2F"/>
    <w:p w:rsidR="00546C2F" w:rsidRDefault="00546C2F" w:rsidP="00546C2F">
      <w:pPr>
        <w:spacing w:line="240" w:lineRule="atLeast"/>
        <w:rPr>
          <w:rFonts w:ascii="標楷體" w:eastAsia="標楷體" w:hAnsi="標楷體"/>
          <w:color w:val="FF0000"/>
          <w:szCs w:val="24"/>
        </w:rPr>
      </w:pPr>
    </w:p>
    <w:p w:rsidR="00546C2F" w:rsidRDefault="00546C2F" w:rsidP="00546C2F">
      <w:pPr>
        <w:spacing w:line="240" w:lineRule="atLeast"/>
        <w:rPr>
          <w:rFonts w:ascii="標楷體" w:eastAsia="標楷體" w:hAnsi="標楷體"/>
          <w:color w:val="FF0000"/>
          <w:szCs w:val="24"/>
        </w:rPr>
      </w:pPr>
    </w:p>
    <w:p w:rsidR="00546C2F" w:rsidRPr="0080421C" w:rsidRDefault="00546C2F" w:rsidP="00546C2F">
      <w:r>
        <w:br w:type="page"/>
      </w:r>
    </w:p>
    <w:tbl>
      <w:tblPr>
        <w:tblW w:w="0" w:type="auto"/>
        <w:tblInd w:w="108" w:type="dxa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662"/>
        <w:gridCol w:w="6515"/>
        <w:gridCol w:w="7201"/>
      </w:tblGrid>
      <w:tr w:rsidR="00546C2F" w:rsidTr="00EB5A3F">
        <w:trPr>
          <w:trHeight w:val="324"/>
        </w:trPr>
        <w:tc>
          <w:tcPr>
            <w:tcW w:w="1662" w:type="dxa"/>
            <w:vMerge w:val="restart"/>
            <w:shd w:val="clear" w:color="auto" w:fill="auto"/>
          </w:tcPr>
          <w:p w:rsidR="00546C2F" w:rsidRPr="006B1015" w:rsidRDefault="00546C2F" w:rsidP="00EB5A3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lastRenderedPageBreak/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-41910</wp:posOffset>
                  </wp:positionV>
                  <wp:extent cx="526415" cy="526415"/>
                  <wp:effectExtent l="0" t="0" r="6985" b="6985"/>
                  <wp:wrapNone/>
                  <wp:docPr id="8" name="圖片 8" descr="東海大學單色校徽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東海大學單色校徽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15" w:type="dxa"/>
            <w:tcBorders>
              <w:bottom w:val="single" w:sz="12" w:space="0" w:color="auto"/>
            </w:tcBorders>
            <w:shd w:val="clear" w:color="auto" w:fill="auto"/>
          </w:tcPr>
          <w:p w:rsidR="00546C2F" w:rsidRPr="006B1015" w:rsidRDefault="00546C2F" w:rsidP="00EB5A3F">
            <w:pPr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東海大學教學資源中心</w:t>
            </w:r>
          </w:p>
        </w:tc>
        <w:tc>
          <w:tcPr>
            <w:tcW w:w="7201" w:type="dxa"/>
            <w:tcBorders>
              <w:bottom w:val="single" w:sz="12" w:space="0" w:color="auto"/>
            </w:tcBorders>
            <w:shd w:val="clear" w:color="auto" w:fill="auto"/>
          </w:tcPr>
          <w:p w:rsidR="00546C2F" w:rsidRPr="006B1015" w:rsidRDefault="00546C2F" w:rsidP="00EB5A3F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文件編號：A00-08-0105 版本1.</w:t>
            </w:r>
            <w:r w:rsidR="004C25F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546C2F" w:rsidTr="00EB5A3F">
        <w:trPr>
          <w:trHeight w:val="430"/>
        </w:trPr>
        <w:tc>
          <w:tcPr>
            <w:tcW w:w="1662" w:type="dxa"/>
            <w:vMerge/>
            <w:shd w:val="clear" w:color="auto" w:fill="auto"/>
          </w:tcPr>
          <w:p w:rsidR="00546C2F" w:rsidRPr="006B1015" w:rsidRDefault="00546C2F" w:rsidP="00EB5A3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1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546C2F" w:rsidRPr="006B1015" w:rsidRDefault="00546C2F" w:rsidP="00EB5A3F">
            <w:pPr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 xml:space="preserve">機密等級：□公開 </w:t>
            </w:r>
            <w:proofErr w:type="gramStart"/>
            <w:r w:rsidRPr="006B1015">
              <w:rPr>
                <w:rFonts w:ascii="標楷體" w:eastAsia="標楷體" w:hAnsi="標楷體" w:hint="eastAsia"/>
                <w:szCs w:val="24"/>
              </w:rPr>
              <w:t>▇</w:t>
            </w:r>
            <w:proofErr w:type="gramEnd"/>
            <w:r w:rsidRPr="006B1015">
              <w:rPr>
                <w:rFonts w:ascii="標楷體" w:eastAsia="標楷體" w:hAnsi="標楷體" w:hint="eastAsia"/>
                <w:szCs w:val="24"/>
              </w:rPr>
              <w:t>校內 □敏感 □機密</w:t>
            </w:r>
          </w:p>
        </w:tc>
      </w:tr>
    </w:tbl>
    <w:p w:rsidR="00546C2F" w:rsidRPr="003306FB" w:rsidRDefault="00546C2F" w:rsidP="00546C2F">
      <w:pPr>
        <w:rPr>
          <w:vanish/>
        </w:rPr>
      </w:pPr>
    </w:p>
    <w:tbl>
      <w:tblPr>
        <w:tblpPr w:leftFromText="180" w:rightFromText="180" w:vertAnchor="text" w:horzAnchor="margin" w:tblpY="24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2910"/>
        <w:gridCol w:w="1558"/>
        <w:gridCol w:w="1558"/>
        <w:gridCol w:w="8419"/>
      </w:tblGrid>
      <w:tr w:rsidR="00546C2F" w:rsidTr="00EB5A3F">
        <w:tc>
          <w:tcPr>
            <w:tcW w:w="374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1015"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</w:p>
          <w:p w:rsidR="00546C2F" w:rsidRPr="006B1015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1015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932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1015"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</w:p>
        </w:tc>
        <w:tc>
          <w:tcPr>
            <w:tcW w:w="998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1015">
              <w:rPr>
                <w:rFonts w:ascii="標楷體" w:eastAsia="標楷體" w:hAnsi="標楷體" w:hint="eastAsia"/>
                <w:sz w:val="28"/>
                <w:szCs w:val="28"/>
              </w:rPr>
              <w:t>獎勵金</w:t>
            </w:r>
          </w:p>
        </w:tc>
        <w:tc>
          <w:tcPr>
            <w:tcW w:w="2696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1015">
              <w:rPr>
                <w:rFonts w:ascii="標楷體" w:eastAsia="標楷體" w:hAnsi="標楷體" w:hint="eastAsia"/>
                <w:sz w:val="28"/>
                <w:szCs w:val="28"/>
              </w:rPr>
              <w:t>證照名稱</w:t>
            </w:r>
          </w:p>
        </w:tc>
      </w:tr>
      <w:tr w:rsidR="00546C2F" w:rsidTr="00EB5A3F">
        <w:tc>
          <w:tcPr>
            <w:tcW w:w="374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012</w:t>
            </w:r>
          </w:p>
        </w:tc>
        <w:tc>
          <w:tcPr>
            <w:tcW w:w="932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其他</w:t>
            </w:r>
          </w:p>
        </w:tc>
        <w:tc>
          <w:tcPr>
            <w:tcW w:w="499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500</w:t>
            </w:r>
          </w:p>
        </w:tc>
        <w:tc>
          <w:tcPr>
            <w:tcW w:w="499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中級</w:t>
            </w:r>
          </w:p>
        </w:tc>
        <w:tc>
          <w:tcPr>
            <w:tcW w:w="2696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 xml:space="preserve">BI 軟體應用師 </w:t>
            </w:r>
          </w:p>
          <w:p w:rsidR="00546C2F" w:rsidRPr="006B1015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BI規劃師(無模組)</w:t>
            </w:r>
          </w:p>
          <w:p w:rsidR="00546C2F" w:rsidRPr="006B1015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BI軟體績效管理師(無模組)</w:t>
            </w:r>
          </w:p>
          <w:p w:rsidR="00546C2F" w:rsidRPr="006B1015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BI軟體績效管理師(無模組)</w:t>
            </w:r>
          </w:p>
          <w:p w:rsidR="00546C2F" w:rsidRPr="006B1015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ERP規劃師</w:t>
            </w:r>
          </w:p>
          <w:p w:rsidR="00546C2F" w:rsidRPr="006B1015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ERP顧問師-財務模組(FI)</w:t>
            </w:r>
          </w:p>
          <w:p w:rsidR="00546C2F" w:rsidRPr="006B1015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ERP顧問師-配銷模組(DI)</w:t>
            </w:r>
          </w:p>
          <w:p w:rsidR="00546C2F" w:rsidRPr="006B1015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ERP顧問師-生產製造模組(MA)</w:t>
            </w:r>
          </w:p>
          <w:p w:rsidR="00546C2F" w:rsidRPr="006B1015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ERP軟體應用師-財務模組(FI)</w:t>
            </w:r>
          </w:p>
          <w:p w:rsidR="00546C2F" w:rsidRPr="006B1015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ERP軟體應用師-配銷模組(DI)</w:t>
            </w:r>
          </w:p>
          <w:p w:rsidR="00546C2F" w:rsidRPr="006B1015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ERP軟體應用師-生產製造模組(MA)</w:t>
            </w:r>
          </w:p>
        </w:tc>
      </w:tr>
      <w:tr w:rsidR="00546C2F" w:rsidTr="00EB5A3F">
        <w:trPr>
          <w:trHeight w:val="3091"/>
        </w:trPr>
        <w:tc>
          <w:tcPr>
            <w:tcW w:w="374" w:type="pct"/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013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其他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200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初級</w:t>
            </w:r>
          </w:p>
        </w:tc>
        <w:tc>
          <w:tcPr>
            <w:tcW w:w="2696" w:type="pct"/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ERP基礎檢定考試(學科)</w:t>
            </w:r>
          </w:p>
          <w:p w:rsidR="00546C2F" w:rsidRPr="006B1015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ERP基礎檢定考試(術科)</w:t>
            </w:r>
          </w:p>
          <w:p w:rsidR="00546C2F" w:rsidRPr="006B1015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企業內部控制基本能力</w:t>
            </w:r>
          </w:p>
          <w:p w:rsidR="00546C2F" w:rsidRPr="006B1015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行銷企劃證照</w:t>
            </w:r>
          </w:p>
          <w:p w:rsidR="00546C2F" w:rsidRPr="006B1015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GEFT全民財經檢定</w:t>
            </w:r>
          </w:p>
          <w:p w:rsidR="00546C2F" w:rsidRPr="006B1015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人身保險業務員</w:t>
            </w:r>
          </w:p>
          <w:p w:rsidR="00546C2F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金融市場常識與職業道德</w:t>
            </w:r>
          </w:p>
          <w:p w:rsidR="00546C2F" w:rsidRPr="00926DE5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投信投顧相關法規</w:t>
            </w:r>
            <w:r w:rsidRPr="006B1015">
              <w:rPr>
                <w:rFonts w:ascii="標楷體" w:eastAsia="標楷體" w:hAnsi="標楷體" w:hint="eastAsia"/>
                <w:szCs w:val="24"/>
              </w:rPr>
              <w:t>(含自律規範)合格</w:t>
            </w:r>
          </w:p>
        </w:tc>
      </w:tr>
    </w:tbl>
    <w:p w:rsidR="00546C2F" w:rsidRDefault="00546C2F" w:rsidP="00546C2F">
      <w:pPr>
        <w:spacing w:line="240" w:lineRule="atLeast"/>
        <w:rPr>
          <w:rFonts w:ascii="標楷體" w:eastAsia="標楷體" w:hAnsi="標楷體"/>
          <w:color w:val="FF0000"/>
          <w:szCs w:val="24"/>
        </w:rPr>
      </w:pPr>
    </w:p>
    <w:p w:rsidR="00546C2F" w:rsidRDefault="00546C2F">
      <w:pPr>
        <w:widowControl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/>
          <w:color w:val="FF0000"/>
          <w:szCs w:val="24"/>
        </w:rPr>
        <w:br w:type="page"/>
      </w:r>
    </w:p>
    <w:p w:rsidR="00546C2F" w:rsidRPr="003306FB" w:rsidRDefault="00546C2F" w:rsidP="00546C2F">
      <w:pPr>
        <w:spacing w:line="240" w:lineRule="atLeast"/>
        <w:rPr>
          <w:rFonts w:ascii="標楷體" w:eastAsia="標楷體" w:hAnsi="標楷體"/>
          <w:color w:val="FF0000"/>
          <w:szCs w:val="24"/>
        </w:rPr>
      </w:pPr>
    </w:p>
    <w:tbl>
      <w:tblPr>
        <w:tblW w:w="0" w:type="auto"/>
        <w:tblInd w:w="108" w:type="dxa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662"/>
        <w:gridCol w:w="6515"/>
        <w:gridCol w:w="7201"/>
      </w:tblGrid>
      <w:tr w:rsidR="00546C2F" w:rsidRPr="006B1015" w:rsidTr="00EB5A3F">
        <w:trPr>
          <w:trHeight w:val="347"/>
        </w:trPr>
        <w:tc>
          <w:tcPr>
            <w:tcW w:w="1662" w:type="dxa"/>
            <w:vMerge w:val="restart"/>
            <w:shd w:val="clear" w:color="auto" w:fill="auto"/>
          </w:tcPr>
          <w:p w:rsidR="00546C2F" w:rsidRPr="006B1015" w:rsidRDefault="00546C2F" w:rsidP="00EB5A3F">
            <w:pPr>
              <w:rPr>
                <w:rFonts w:ascii="標楷體" w:eastAsia="標楷體" w:hAnsi="標楷體"/>
                <w:szCs w:val="24"/>
              </w:rPr>
            </w:pPr>
            <w:r>
              <w:br w:type="page"/>
            </w:r>
            <w:r>
              <w:rPr>
                <w:rFonts w:ascii="標楷體" w:eastAsia="標楷體" w:hAnsi="標楷體" w:hint="eastAsia"/>
                <w:noProof/>
                <w:szCs w:val="24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-41910</wp:posOffset>
                  </wp:positionV>
                  <wp:extent cx="526415" cy="526415"/>
                  <wp:effectExtent l="0" t="0" r="6985" b="6985"/>
                  <wp:wrapNone/>
                  <wp:docPr id="7" name="圖片 7" descr="東海大學單色校徽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東海大學單色校徽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15" w:type="dxa"/>
            <w:tcBorders>
              <w:bottom w:val="single" w:sz="12" w:space="0" w:color="auto"/>
            </w:tcBorders>
            <w:shd w:val="clear" w:color="auto" w:fill="auto"/>
          </w:tcPr>
          <w:p w:rsidR="00546C2F" w:rsidRPr="006B1015" w:rsidRDefault="00546C2F" w:rsidP="00EB5A3F">
            <w:pPr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東海大學教學資源中心</w:t>
            </w:r>
          </w:p>
        </w:tc>
        <w:tc>
          <w:tcPr>
            <w:tcW w:w="7201" w:type="dxa"/>
            <w:tcBorders>
              <w:bottom w:val="single" w:sz="12" w:space="0" w:color="auto"/>
            </w:tcBorders>
            <w:shd w:val="clear" w:color="auto" w:fill="auto"/>
          </w:tcPr>
          <w:p w:rsidR="00546C2F" w:rsidRPr="006B1015" w:rsidRDefault="00546C2F" w:rsidP="00EB5A3F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文件編號：A00-08-0105 版本1.</w:t>
            </w:r>
            <w:r w:rsidR="004C25F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546C2F" w:rsidRPr="006B1015" w:rsidTr="00EB5A3F">
        <w:trPr>
          <w:trHeight w:val="461"/>
        </w:trPr>
        <w:tc>
          <w:tcPr>
            <w:tcW w:w="1662" w:type="dxa"/>
            <w:vMerge/>
            <w:shd w:val="clear" w:color="auto" w:fill="auto"/>
          </w:tcPr>
          <w:p w:rsidR="00546C2F" w:rsidRPr="006B1015" w:rsidRDefault="00546C2F" w:rsidP="00EB5A3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1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546C2F" w:rsidRPr="006B1015" w:rsidRDefault="00546C2F" w:rsidP="00EB5A3F">
            <w:pPr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 xml:space="preserve">機密等級：□公開 </w:t>
            </w:r>
            <w:proofErr w:type="gramStart"/>
            <w:r w:rsidRPr="006B1015">
              <w:rPr>
                <w:rFonts w:ascii="標楷體" w:eastAsia="標楷體" w:hAnsi="標楷體" w:hint="eastAsia"/>
                <w:szCs w:val="24"/>
              </w:rPr>
              <w:t>▇</w:t>
            </w:r>
            <w:proofErr w:type="gramEnd"/>
            <w:r w:rsidRPr="006B1015">
              <w:rPr>
                <w:rFonts w:ascii="標楷體" w:eastAsia="標楷體" w:hAnsi="標楷體" w:hint="eastAsia"/>
                <w:szCs w:val="24"/>
              </w:rPr>
              <w:t>校內 □敏感 □機密</w:t>
            </w:r>
          </w:p>
        </w:tc>
      </w:tr>
    </w:tbl>
    <w:p w:rsidR="00546C2F" w:rsidRPr="003306FB" w:rsidRDefault="00546C2F" w:rsidP="00546C2F">
      <w:pPr>
        <w:rPr>
          <w:vanish/>
        </w:rPr>
      </w:pPr>
    </w:p>
    <w:tbl>
      <w:tblPr>
        <w:tblpPr w:leftFromText="180" w:rightFromText="180" w:vertAnchor="text" w:horzAnchor="margin" w:tblpY="34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2910"/>
        <w:gridCol w:w="1558"/>
        <w:gridCol w:w="1558"/>
        <w:gridCol w:w="8419"/>
      </w:tblGrid>
      <w:tr w:rsidR="00546C2F" w:rsidTr="00EB5A3F">
        <w:tc>
          <w:tcPr>
            <w:tcW w:w="374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1015"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</w:p>
          <w:p w:rsidR="00546C2F" w:rsidRPr="006B1015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1015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932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1015"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</w:p>
        </w:tc>
        <w:tc>
          <w:tcPr>
            <w:tcW w:w="998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1015">
              <w:rPr>
                <w:rFonts w:ascii="標楷體" w:eastAsia="標楷體" w:hAnsi="標楷體" w:hint="eastAsia"/>
                <w:sz w:val="28"/>
                <w:szCs w:val="28"/>
              </w:rPr>
              <w:t>獎勵金</w:t>
            </w:r>
          </w:p>
        </w:tc>
        <w:tc>
          <w:tcPr>
            <w:tcW w:w="2696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 w:val="28"/>
                <w:szCs w:val="28"/>
              </w:rPr>
              <w:t>證照名稱</w:t>
            </w:r>
          </w:p>
        </w:tc>
      </w:tr>
      <w:tr w:rsidR="00546C2F" w:rsidTr="00EB5A3F">
        <w:tc>
          <w:tcPr>
            <w:tcW w:w="37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6C2F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013</w:t>
            </w:r>
          </w:p>
        </w:tc>
        <w:tc>
          <w:tcPr>
            <w:tcW w:w="93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其他</w:t>
            </w:r>
          </w:p>
        </w:tc>
        <w:tc>
          <w:tcPr>
            <w:tcW w:w="499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200</w:t>
            </w:r>
          </w:p>
        </w:tc>
        <w:tc>
          <w:tcPr>
            <w:tcW w:w="499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初級</w:t>
            </w:r>
          </w:p>
        </w:tc>
        <w:tc>
          <w:tcPr>
            <w:tcW w:w="2696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證券商業務人員(高級業務員)</w:t>
            </w:r>
          </w:p>
          <w:p w:rsidR="00546C2F" w:rsidRPr="006B1015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證券商業務人員 (業務員)</w:t>
            </w:r>
          </w:p>
          <w:p w:rsidR="00546C2F" w:rsidRPr="006B1015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證券交易相關法規與</w:t>
            </w:r>
            <w:proofErr w:type="gramStart"/>
            <w:r w:rsidRPr="006B1015">
              <w:rPr>
                <w:rFonts w:ascii="標楷體" w:eastAsia="標楷體" w:hAnsi="標楷體" w:hint="eastAsia"/>
                <w:szCs w:val="24"/>
              </w:rPr>
              <w:t>實務乙科測驗</w:t>
            </w:r>
            <w:proofErr w:type="gramEnd"/>
          </w:p>
          <w:p w:rsidR="00546C2F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期貨商業務員</w:t>
            </w:r>
          </w:p>
          <w:p w:rsidR="00546C2F" w:rsidRPr="006B1015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期貨信託基金銷售機構銷售人員</w:t>
            </w:r>
          </w:p>
          <w:p w:rsidR="00546C2F" w:rsidRPr="006B1015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投信投顧業務員</w:t>
            </w:r>
          </w:p>
          <w:p w:rsidR="00546C2F" w:rsidRPr="006B1015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信託業業務人員信託業務專業測驗合格</w:t>
            </w:r>
          </w:p>
          <w:p w:rsidR="00546C2F" w:rsidRPr="006B1015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SAP-BI商業智能基礎管理師認證</w:t>
            </w:r>
          </w:p>
          <w:p w:rsidR="00546C2F" w:rsidRPr="006B1015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財產保險業務員</w:t>
            </w:r>
          </w:p>
          <w:p w:rsidR="00546C2F" w:rsidRPr="006B1015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理財規劃人員</w:t>
            </w:r>
          </w:p>
          <w:p w:rsidR="00546C2F" w:rsidRPr="006B1015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結構型商品銷售人員資格測驗</w:t>
            </w:r>
          </w:p>
          <w:p w:rsidR="00546C2F" w:rsidRPr="006B1015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銀行內部控制與內部稽核測驗</w:t>
            </w:r>
          </w:p>
          <w:p w:rsidR="00546C2F" w:rsidRPr="006B1015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初階授信人員</w:t>
            </w:r>
          </w:p>
          <w:p w:rsidR="00546C2F" w:rsidRPr="006B1015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旅館資訊系統規劃師</w:t>
            </w:r>
          </w:p>
          <w:p w:rsidR="00546C2F" w:rsidRPr="006B1015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旅館資訊系統應用師</w:t>
            </w:r>
          </w:p>
          <w:p w:rsidR="00546C2F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B1015">
              <w:rPr>
                <w:rFonts w:ascii="標楷體" w:eastAsia="標楷體" w:hAnsi="標楷體" w:hint="eastAsia"/>
                <w:szCs w:val="24"/>
              </w:rPr>
              <w:t>餐飲資訊系統基礎檢定考試</w:t>
            </w:r>
          </w:p>
          <w:p w:rsidR="00546C2F" w:rsidRPr="006B1015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26DE5">
              <w:rPr>
                <w:rFonts w:ascii="標楷體" w:eastAsia="標楷體" w:hAnsi="標楷體"/>
                <w:bCs/>
                <w:szCs w:val="24"/>
              </w:rPr>
              <w:t>MTA(Microsoft Technology Associate)</w:t>
            </w:r>
            <w:r w:rsidRPr="00926DE5">
              <w:rPr>
                <w:rFonts w:ascii="標楷體" w:eastAsia="標楷體" w:hAnsi="標楷體" w:hint="eastAsia"/>
                <w:bCs/>
                <w:szCs w:val="24"/>
              </w:rPr>
              <w:t>相關</w:t>
            </w:r>
            <w:r w:rsidRPr="00926DE5">
              <w:rPr>
                <w:rFonts w:ascii="標楷體" w:eastAsia="標楷體" w:hAnsi="標楷體"/>
                <w:bCs/>
                <w:szCs w:val="24"/>
              </w:rPr>
              <w:t>認證</w:t>
            </w:r>
            <w:r w:rsidRPr="00926DE5">
              <w:rPr>
                <w:rFonts w:ascii="標楷體" w:eastAsia="標楷體" w:hAnsi="標楷體" w:hint="eastAsia"/>
                <w:bCs/>
                <w:szCs w:val="24"/>
              </w:rPr>
              <w:t>證照</w:t>
            </w:r>
          </w:p>
        </w:tc>
      </w:tr>
      <w:tr w:rsidR="00546C2F" w:rsidTr="00EB5A3F">
        <w:tc>
          <w:tcPr>
            <w:tcW w:w="374" w:type="pct"/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014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運動類別證照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初級</w:t>
            </w:r>
          </w:p>
        </w:tc>
        <w:tc>
          <w:tcPr>
            <w:tcW w:w="2696" w:type="pct"/>
            <w:shd w:val="clear" w:color="auto" w:fill="auto"/>
            <w:vAlign w:val="center"/>
          </w:tcPr>
          <w:p w:rsidR="00546C2F" w:rsidRPr="006B1015" w:rsidRDefault="00546C2F" w:rsidP="00EB5A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體適能健身C級指導員</w:t>
            </w:r>
          </w:p>
        </w:tc>
      </w:tr>
    </w:tbl>
    <w:p w:rsidR="00546C2F" w:rsidRDefault="00546C2F" w:rsidP="00546C2F">
      <w:pPr>
        <w:spacing w:line="240" w:lineRule="atLeast"/>
        <w:rPr>
          <w:rFonts w:ascii="標楷體" w:eastAsia="標楷體" w:hAnsi="標楷體"/>
          <w:color w:val="FF0000"/>
          <w:szCs w:val="24"/>
        </w:rPr>
      </w:pPr>
    </w:p>
    <w:p w:rsidR="00D405E8" w:rsidRPr="00546C2F" w:rsidRDefault="00546C2F" w:rsidP="00546C2F">
      <w:pPr>
        <w:spacing w:line="240" w:lineRule="atLeast"/>
        <w:rPr>
          <w:rFonts w:hAnsi="標楷體"/>
          <w:sz w:val="26"/>
          <w:szCs w:val="26"/>
        </w:rPr>
      </w:pPr>
      <w:proofErr w:type="gramStart"/>
      <w:r w:rsidRPr="003306FB">
        <w:rPr>
          <w:rFonts w:ascii="標楷體" w:eastAsia="標楷體" w:hAnsi="標楷體" w:hint="eastAsia"/>
          <w:color w:val="FF0000"/>
          <w:szCs w:val="24"/>
        </w:rPr>
        <w:t>註</w:t>
      </w:r>
      <w:proofErr w:type="gramEnd"/>
      <w:r w:rsidRPr="003306FB">
        <w:rPr>
          <w:rFonts w:ascii="標楷體" w:eastAsia="標楷體" w:hAnsi="標楷體" w:hint="eastAsia"/>
          <w:color w:val="FF0000"/>
          <w:szCs w:val="24"/>
        </w:rPr>
        <w:t>：(</w:t>
      </w:r>
      <w:proofErr w:type="gramStart"/>
      <w:r w:rsidRPr="003306FB">
        <w:rPr>
          <w:rFonts w:ascii="標楷體" w:eastAsia="標楷體" w:hAnsi="標楷體" w:hint="eastAsia"/>
          <w:color w:val="FF0000"/>
          <w:szCs w:val="24"/>
        </w:rPr>
        <w:t>一</w:t>
      </w:r>
      <w:proofErr w:type="gramEnd"/>
      <w:r w:rsidRPr="003306FB">
        <w:rPr>
          <w:rFonts w:ascii="標楷體" w:eastAsia="標楷體" w:hAnsi="標楷體" w:hint="eastAsia"/>
          <w:color w:val="FF0000"/>
          <w:szCs w:val="24"/>
        </w:rPr>
        <w:t>)TQC證照由電算中心核發獎勵金。   (二)以上不含語言類別專業證照。   (三)以上未列名之證照，將諮詢專家意見陳核後辦理。</w:t>
      </w:r>
    </w:p>
    <w:sectPr w:rsidR="00D405E8" w:rsidRPr="00546C2F" w:rsidSect="003306FB">
      <w:footerReference w:type="default" r:id="rId13"/>
      <w:pgSz w:w="16838" w:h="11906" w:orient="landscape"/>
      <w:pgMar w:top="720" w:right="720" w:bottom="720" w:left="720" w:header="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6E2" w:rsidRDefault="001B46E2" w:rsidP="002074FD">
      <w:r>
        <w:separator/>
      </w:r>
    </w:p>
  </w:endnote>
  <w:endnote w:type="continuationSeparator" w:id="0">
    <w:p w:rsidR="001B46E2" w:rsidRDefault="001B46E2" w:rsidP="0020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619"/>
      <w:gridCol w:w="13995"/>
    </w:tblGrid>
    <w:tr w:rsidR="003306FB" w:rsidRPr="00C50822" w:rsidTr="003306FB">
      <w:tc>
        <w:tcPr>
          <w:tcW w:w="918" w:type="dxa"/>
        </w:tcPr>
        <w:p w:rsidR="003306FB" w:rsidRPr="00C50822" w:rsidRDefault="003E2E91">
          <w:pPr>
            <w:pStyle w:val="a6"/>
            <w:jc w:val="right"/>
            <w:rPr>
              <w:rFonts w:ascii="標楷體" w:eastAsia="標楷體" w:hAnsi="標楷體"/>
              <w:b/>
              <w:bCs/>
              <w:color w:val="4F81BD"/>
              <w:sz w:val="32"/>
              <w:szCs w:val="32"/>
            </w:rPr>
          </w:pPr>
          <w:r w:rsidRPr="00C50822">
            <w:rPr>
              <w:rFonts w:ascii="標楷體" w:eastAsia="標楷體" w:hAnsi="標楷體" w:hint="eastAsia"/>
              <w:sz w:val="22"/>
              <w:szCs w:val="21"/>
            </w:rPr>
            <w:t>經費補助來源</w:t>
          </w:r>
        </w:p>
      </w:tc>
      <w:tc>
        <w:tcPr>
          <w:tcW w:w="7938" w:type="dxa"/>
        </w:tcPr>
        <w:p w:rsidR="003306FB" w:rsidRPr="00C50822" w:rsidRDefault="003E2E91">
          <w:pPr>
            <w:pStyle w:val="a6"/>
            <w:rPr>
              <w:rFonts w:ascii="標楷體" w:eastAsia="標楷體" w:hAnsi="標楷體"/>
            </w:rPr>
          </w:pPr>
          <w:r w:rsidRPr="00C50822">
            <w:rPr>
              <w:rFonts w:ascii="標楷體" w:eastAsia="標楷體" w:hAnsi="標楷體" w:hint="eastAsia"/>
            </w:rPr>
            <w:t>教育部教學卓越劃 分項計畫二：專業精進</w:t>
          </w:r>
          <w:proofErr w:type="gramStart"/>
          <w:r w:rsidRPr="00C50822">
            <w:rPr>
              <w:rFonts w:ascii="標楷體" w:eastAsia="標楷體" w:hAnsi="標楷體" w:hint="eastAsia"/>
            </w:rPr>
            <w:t>·</w:t>
          </w:r>
          <w:proofErr w:type="gramEnd"/>
          <w:r w:rsidRPr="00C50822">
            <w:rPr>
              <w:rFonts w:ascii="標楷體" w:eastAsia="標楷體" w:hAnsi="標楷體" w:hint="eastAsia"/>
            </w:rPr>
            <w:t>多元開創   教育部大專校院弱勢學生學習輔導補助計畫</w:t>
          </w:r>
        </w:p>
      </w:tc>
    </w:tr>
  </w:tbl>
  <w:p w:rsidR="003306FB" w:rsidRPr="00C50822" w:rsidRDefault="001B46E2">
    <w:pPr>
      <w:pStyle w:val="a6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6E2" w:rsidRDefault="001B46E2" w:rsidP="002074FD">
      <w:r>
        <w:separator/>
      </w:r>
    </w:p>
  </w:footnote>
  <w:footnote w:type="continuationSeparator" w:id="0">
    <w:p w:rsidR="001B46E2" w:rsidRDefault="001B46E2" w:rsidP="00207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015A2"/>
    <w:multiLevelType w:val="hybridMultilevel"/>
    <w:tmpl w:val="56F45668"/>
    <w:lvl w:ilvl="0" w:tplc="F7AE7E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25400FF"/>
    <w:multiLevelType w:val="hybridMultilevel"/>
    <w:tmpl w:val="137A8A3C"/>
    <w:lvl w:ilvl="0" w:tplc="C28873A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143604A"/>
    <w:multiLevelType w:val="hybridMultilevel"/>
    <w:tmpl w:val="41D0321E"/>
    <w:lvl w:ilvl="0" w:tplc="1C16CB78">
      <w:start w:val="1"/>
      <w:numFmt w:val="taiwaneseCountingThousand"/>
      <w:lvlText w:val="(%1)"/>
      <w:lvlJc w:val="left"/>
      <w:pPr>
        <w:ind w:left="10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>
    <w:nsid w:val="550F5504"/>
    <w:multiLevelType w:val="hybridMultilevel"/>
    <w:tmpl w:val="808ABA0A"/>
    <w:lvl w:ilvl="0" w:tplc="AB2072E0">
      <w:start w:val="1"/>
      <w:numFmt w:val="taiwaneseCountingThousand"/>
      <w:lvlText w:val="（%1）"/>
      <w:lvlJc w:val="left"/>
      <w:pPr>
        <w:ind w:left="1244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4" w:hanging="480"/>
      </w:pPr>
    </w:lvl>
    <w:lvl w:ilvl="2" w:tplc="0409001B" w:tentative="1">
      <w:start w:val="1"/>
      <w:numFmt w:val="lowerRoman"/>
      <w:lvlText w:val="%3."/>
      <w:lvlJc w:val="right"/>
      <w:pPr>
        <w:ind w:left="1874" w:hanging="480"/>
      </w:pPr>
    </w:lvl>
    <w:lvl w:ilvl="3" w:tplc="0409000F" w:tentative="1">
      <w:start w:val="1"/>
      <w:numFmt w:val="decimal"/>
      <w:lvlText w:val="%4."/>
      <w:lvlJc w:val="left"/>
      <w:pPr>
        <w:ind w:left="2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4" w:hanging="480"/>
      </w:pPr>
    </w:lvl>
    <w:lvl w:ilvl="5" w:tplc="0409001B" w:tentative="1">
      <w:start w:val="1"/>
      <w:numFmt w:val="lowerRoman"/>
      <w:lvlText w:val="%6."/>
      <w:lvlJc w:val="right"/>
      <w:pPr>
        <w:ind w:left="3314" w:hanging="480"/>
      </w:pPr>
    </w:lvl>
    <w:lvl w:ilvl="6" w:tplc="0409000F" w:tentative="1">
      <w:start w:val="1"/>
      <w:numFmt w:val="decimal"/>
      <w:lvlText w:val="%7."/>
      <w:lvlJc w:val="left"/>
      <w:pPr>
        <w:ind w:left="3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4" w:hanging="480"/>
      </w:pPr>
    </w:lvl>
    <w:lvl w:ilvl="8" w:tplc="0409001B" w:tentative="1">
      <w:start w:val="1"/>
      <w:numFmt w:val="lowerRoman"/>
      <w:lvlText w:val="%9."/>
      <w:lvlJc w:val="right"/>
      <w:pPr>
        <w:ind w:left="4754" w:hanging="480"/>
      </w:pPr>
    </w:lvl>
  </w:abstractNum>
  <w:abstractNum w:abstractNumId="4">
    <w:nsid w:val="5BD36CA5"/>
    <w:multiLevelType w:val="hybridMultilevel"/>
    <w:tmpl w:val="5DF847B0"/>
    <w:lvl w:ilvl="0" w:tplc="B1CA32A6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>
    <w:nsid w:val="6B847CC3"/>
    <w:multiLevelType w:val="hybridMultilevel"/>
    <w:tmpl w:val="15C2F334"/>
    <w:lvl w:ilvl="0" w:tplc="DAD252F6">
      <w:start w:val="1"/>
      <w:numFmt w:val="taiwaneseCountingThousand"/>
      <w:lvlText w:val="%1、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4DC"/>
    <w:rsid w:val="0004612C"/>
    <w:rsid w:val="000E1CC9"/>
    <w:rsid w:val="0015773D"/>
    <w:rsid w:val="0017352F"/>
    <w:rsid w:val="0017781B"/>
    <w:rsid w:val="001A420C"/>
    <w:rsid w:val="001B0BD1"/>
    <w:rsid w:val="001B46E2"/>
    <w:rsid w:val="001D6BA4"/>
    <w:rsid w:val="001E7FA3"/>
    <w:rsid w:val="002074FD"/>
    <w:rsid w:val="00216CD5"/>
    <w:rsid w:val="00241388"/>
    <w:rsid w:val="00273FEA"/>
    <w:rsid w:val="002976C0"/>
    <w:rsid w:val="002A4181"/>
    <w:rsid w:val="002F37D2"/>
    <w:rsid w:val="002F6BF5"/>
    <w:rsid w:val="00303702"/>
    <w:rsid w:val="00304684"/>
    <w:rsid w:val="00307C2F"/>
    <w:rsid w:val="0032534A"/>
    <w:rsid w:val="003B2459"/>
    <w:rsid w:val="003D6A3C"/>
    <w:rsid w:val="003E2E91"/>
    <w:rsid w:val="003F6D3A"/>
    <w:rsid w:val="00455FB4"/>
    <w:rsid w:val="004964DC"/>
    <w:rsid w:val="004A11DF"/>
    <w:rsid w:val="004C25F3"/>
    <w:rsid w:val="00511DBF"/>
    <w:rsid w:val="00527C07"/>
    <w:rsid w:val="00546C2F"/>
    <w:rsid w:val="00555700"/>
    <w:rsid w:val="00585B1D"/>
    <w:rsid w:val="0059303A"/>
    <w:rsid w:val="005C1D75"/>
    <w:rsid w:val="005F3B11"/>
    <w:rsid w:val="00603568"/>
    <w:rsid w:val="006201AB"/>
    <w:rsid w:val="006426C8"/>
    <w:rsid w:val="006438AB"/>
    <w:rsid w:val="00683666"/>
    <w:rsid w:val="006844D5"/>
    <w:rsid w:val="00686186"/>
    <w:rsid w:val="006C7674"/>
    <w:rsid w:val="00706CCD"/>
    <w:rsid w:val="00712F67"/>
    <w:rsid w:val="00715422"/>
    <w:rsid w:val="007B7726"/>
    <w:rsid w:val="007C7C76"/>
    <w:rsid w:val="007F5404"/>
    <w:rsid w:val="00810F60"/>
    <w:rsid w:val="008149AA"/>
    <w:rsid w:val="00826521"/>
    <w:rsid w:val="00844BCC"/>
    <w:rsid w:val="00872BCA"/>
    <w:rsid w:val="00891F16"/>
    <w:rsid w:val="00896FF8"/>
    <w:rsid w:val="009203BC"/>
    <w:rsid w:val="00982193"/>
    <w:rsid w:val="00994368"/>
    <w:rsid w:val="009C7E85"/>
    <w:rsid w:val="009D1A90"/>
    <w:rsid w:val="00A011BD"/>
    <w:rsid w:val="00A0427C"/>
    <w:rsid w:val="00A04E7C"/>
    <w:rsid w:val="00A22856"/>
    <w:rsid w:val="00A4560F"/>
    <w:rsid w:val="00A9163E"/>
    <w:rsid w:val="00B2655B"/>
    <w:rsid w:val="00B404B5"/>
    <w:rsid w:val="00B54C2E"/>
    <w:rsid w:val="00B87658"/>
    <w:rsid w:val="00B95974"/>
    <w:rsid w:val="00BA365C"/>
    <w:rsid w:val="00BC5D4A"/>
    <w:rsid w:val="00BC7F0E"/>
    <w:rsid w:val="00BD694E"/>
    <w:rsid w:val="00BF410B"/>
    <w:rsid w:val="00C53E99"/>
    <w:rsid w:val="00C80A7E"/>
    <w:rsid w:val="00CA49B0"/>
    <w:rsid w:val="00CB2FBA"/>
    <w:rsid w:val="00CD4111"/>
    <w:rsid w:val="00D405E8"/>
    <w:rsid w:val="00D57108"/>
    <w:rsid w:val="00D739CD"/>
    <w:rsid w:val="00D9186B"/>
    <w:rsid w:val="00D957D9"/>
    <w:rsid w:val="00DD006B"/>
    <w:rsid w:val="00DE6E0C"/>
    <w:rsid w:val="00DF7B10"/>
    <w:rsid w:val="00E0793C"/>
    <w:rsid w:val="00E24B37"/>
    <w:rsid w:val="00E32E27"/>
    <w:rsid w:val="00E50B55"/>
    <w:rsid w:val="00E641A0"/>
    <w:rsid w:val="00E74156"/>
    <w:rsid w:val="00E801AA"/>
    <w:rsid w:val="00EB5FD1"/>
    <w:rsid w:val="00ED6553"/>
    <w:rsid w:val="00EE1E0D"/>
    <w:rsid w:val="00F3717F"/>
    <w:rsid w:val="00F4146C"/>
    <w:rsid w:val="00F7281F"/>
    <w:rsid w:val="00F7323A"/>
    <w:rsid w:val="00F8266A"/>
    <w:rsid w:val="00F83261"/>
    <w:rsid w:val="00F9275C"/>
    <w:rsid w:val="00FE7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64D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496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74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74F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74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74F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04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04E7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405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64D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496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74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74F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74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74F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04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04E7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405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&#38651;&#23376;&#20449;&#31665;sincih@thu.edu.tw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EA2F2-8FA7-4AF7-B170-8F1548DC1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6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郭欣慈</cp:lastModifiedBy>
  <cp:revision>10</cp:revision>
  <cp:lastPrinted>2016-12-21T02:01:00Z</cp:lastPrinted>
  <dcterms:created xsi:type="dcterms:W3CDTF">2016-12-20T07:13:00Z</dcterms:created>
  <dcterms:modified xsi:type="dcterms:W3CDTF">2017-09-15T08:11:00Z</dcterms:modified>
</cp:coreProperties>
</file>